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02" w:rsidRPr="00715334" w:rsidRDefault="000C1E02" w:rsidP="000C1E02">
      <w:pPr>
        <w:spacing w:after="0" w:line="240" w:lineRule="auto"/>
        <w:rPr>
          <w:rFonts w:ascii="Arial" w:hAnsi="Arial" w:cs="Arial"/>
          <w:b/>
          <w:color w:val="1F3864"/>
          <w:sz w:val="20"/>
          <w:szCs w:val="20"/>
        </w:rPr>
      </w:pPr>
      <w:r>
        <w:rPr>
          <w:rFonts w:ascii="Arial" w:hAnsi="Arial" w:cs="Arial"/>
          <w:b/>
          <w:noProof/>
          <w:color w:val="1F3864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-495300</wp:posOffset>
            </wp:positionV>
            <wp:extent cx="431800" cy="428625"/>
            <wp:effectExtent l="19050" t="0" r="6350" b="0"/>
            <wp:wrapTight wrapText="bothSides">
              <wp:wrapPolygon edited="0">
                <wp:start x="-953" y="0"/>
                <wp:lineTo x="-953" y="21120"/>
                <wp:lineTo x="21918" y="21120"/>
                <wp:lineTo x="21918" y="0"/>
                <wp:lineTo x="-953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F3864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1619250" cy="447675"/>
            <wp:effectExtent l="19050" t="0" r="0" b="0"/>
            <wp:wrapSquare wrapText="bothSides"/>
            <wp:docPr id="1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E60">
        <w:rPr>
          <w:rFonts w:ascii="Arial" w:hAnsi="Arial" w:cs="Arial"/>
          <w:b/>
          <w:color w:val="1F386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15334">
        <w:rPr>
          <w:rFonts w:ascii="Arial" w:hAnsi="Arial" w:cs="Arial"/>
          <w:b/>
          <w:color w:val="1F3864"/>
          <w:sz w:val="20"/>
          <w:szCs w:val="20"/>
        </w:rPr>
        <w:t>ΕΛΛΗΝΙΚΗ ΔΗΜΟΚΡΑΤΙΑ</w:t>
      </w:r>
    </w:p>
    <w:p w:rsidR="00E83B6B" w:rsidRDefault="005A49AA" w:rsidP="00E1112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Υ Π Ο Δ Ε Ι Γ Μ Α   </w:t>
      </w:r>
      <w:r w:rsidRPr="00ED54F6">
        <w:rPr>
          <w:b/>
          <w:color w:val="FF0000"/>
          <w:sz w:val="40"/>
          <w:szCs w:val="40"/>
        </w:rPr>
        <w:t>2</w:t>
      </w:r>
    </w:p>
    <w:p w:rsidR="00CB2E60" w:rsidRPr="001725D1" w:rsidRDefault="00E11120" w:rsidP="001725D1">
      <w:pPr>
        <w:spacing w:line="216" w:lineRule="auto"/>
        <w:jc w:val="center"/>
        <w:rPr>
          <w:rFonts w:ascii="Arial" w:hAnsi="Arial" w:cs="Arial"/>
          <w:b/>
        </w:rPr>
      </w:pPr>
      <w:r w:rsidRPr="001725D1">
        <w:rPr>
          <w:rFonts w:ascii="Arial" w:hAnsi="Arial" w:cs="Arial"/>
          <w:b/>
        </w:rPr>
        <w:t>ΑΠΟΔΕΙ</w:t>
      </w:r>
      <w:r w:rsidR="007C7230" w:rsidRPr="001725D1">
        <w:rPr>
          <w:rFonts w:ascii="Arial" w:hAnsi="Arial" w:cs="Arial"/>
          <w:b/>
        </w:rPr>
        <w:t>ΞΗ ΥΠΟΒΟΛΗΣ ΔΗΛΩΣΗΣ ΠΛΗΡΟΦΟΡΙΑΚΩ</w:t>
      </w:r>
      <w:r w:rsidRPr="001725D1">
        <w:rPr>
          <w:rFonts w:ascii="Arial" w:hAnsi="Arial" w:cs="Arial"/>
          <w:b/>
        </w:rPr>
        <w:t>Ν ΣΤΟΙΧΕΙΩΝ ΜΙΣΘΩΣΗΣ</w:t>
      </w:r>
    </w:p>
    <w:p w:rsidR="00E11120" w:rsidRPr="001725D1" w:rsidRDefault="00E11120" w:rsidP="001725D1">
      <w:pPr>
        <w:spacing w:line="216" w:lineRule="auto"/>
        <w:jc w:val="center"/>
        <w:rPr>
          <w:rFonts w:ascii="Arial" w:hAnsi="Arial" w:cs="Arial"/>
          <w:b/>
        </w:rPr>
      </w:pPr>
      <w:r w:rsidRPr="001725D1">
        <w:rPr>
          <w:rFonts w:ascii="Arial" w:hAnsi="Arial" w:cs="Arial"/>
          <w:b/>
        </w:rPr>
        <w:t>ΑΚΙΝΗΤΗΣ ΠΕΡΙΟΥΣΙΑΣ</w:t>
      </w:r>
    </w:p>
    <w:p w:rsidR="00CB2E60" w:rsidRPr="001725D1" w:rsidRDefault="00E11120" w:rsidP="001725D1">
      <w:pPr>
        <w:spacing w:line="216" w:lineRule="auto"/>
        <w:jc w:val="center"/>
        <w:rPr>
          <w:rFonts w:ascii="Arial" w:hAnsi="Arial" w:cs="Arial"/>
          <w:b/>
        </w:rPr>
      </w:pPr>
      <w:r w:rsidRPr="001725D1">
        <w:rPr>
          <w:rFonts w:ascii="Arial" w:hAnsi="Arial" w:cs="Arial"/>
          <w:b/>
        </w:rPr>
        <w:t>(ΗΜΕΡΟΜΗΝΙΑ ΔΗΜΙΟΥΡΓΙΑΣ ΤΗΣ ΑΠΟΔΕΙΞΗΣ     /     /20     )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3"/>
        <w:gridCol w:w="2834"/>
        <w:gridCol w:w="3516"/>
        <w:gridCol w:w="2834"/>
      </w:tblGrid>
      <w:tr w:rsidR="009A6CD6" w:rsidTr="00E7078C">
        <w:trPr>
          <w:trHeight w:val="624"/>
        </w:trPr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E11120">
            <w:r>
              <w:t>ΑΡ. ΔΗΛΩΣΗΣ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B2E60" w:rsidRDefault="00CB2E60"/>
        </w:tc>
        <w:tc>
          <w:tcPr>
            <w:tcW w:w="351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E11120">
            <w:r>
              <w:t>ΗΜ/ΝΙΑ ΥΠΟΒΟΛΗΣ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FFFFFF" w:themeColor="background1"/>
              <w:right w:val="single" w:sz="8" w:space="0" w:color="auto"/>
            </w:tcBorders>
          </w:tcPr>
          <w:p w:rsidR="00CB2E60" w:rsidRDefault="00CB2E60"/>
        </w:tc>
      </w:tr>
      <w:tr w:rsidR="0034119A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Pr="00E11120" w:rsidRDefault="00E11120">
            <w:pPr>
              <w:rPr>
                <w:lang w:val="en-US"/>
              </w:rPr>
            </w:pPr>
            <w:r>
              <w:t>ΣΤΟΙΧΕΙΑ ΕΚΜΙΣΘΩΤΗ</w:t>
            </w:r>
            <w:r>
              <w:rPr>
                <w:lang w:val="en-US"/>
              </w:rPr>
              <w:t>: A/A 1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CB2E60" w:rsidRDefault="00CB2E60"/>
        </w:tc>
        <w:tc>
          <w:tcPr>
            <w:tcW w:w="351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CB2E60"/>
        </w:tc>
        <w:tc>
          <w:tcPr>
            <w:tcW w:w="2834" w:type="dxa"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CB2E60" w:rsidRDefault="00CB2E60"/>
        </w:tc>
      </w:tr>
      <w:tr w:rsidR="00C25631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Pr="00E11120" w:rsidRDefault="00E11120">
            <w:r>
              <w:t>Κύριος/Επικαρπωτής/Νομέας/Υπεκμισθωτής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B2E60" w:rsidRDefault="00CB2E60"/>
        </w:tc>
        <w:tc>
          <w:tcPr>
            <w:tcW w:w="35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E11120">
            <w:r>
              <w:t>Ποσοστό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CB2E60" w:rsidRDefault="00CB2E60"/>
        </w:tc>
      </w:tr>
      <w:tr w:rsidR="005D3ED6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Pr="00E11120" w:rsidRDefault="00E11120">
            <w:r>
              <w:t>ΣΤΟΙΧΕΙΑ ΜΙΣΘΩΤΗ</w:t>
            </w:r>
            <w:r w:rsidR="006063EA">
              <w:rPr>
                <w:lang w:val="en-US"/>
              </w:rPr>
              <w:t>: A/A 1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CB2E60" w:rsidRDefault="00CB2E60"/>
        </w:tc>
        <w:tc>
          <w:tcPr>
            <w:tcW w:w="3516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CB2E60"/>
        </w:tc>
        <w:tc>
          <w:tcPr>
            <w:tcW w:w="2834" w:type="dxa"/>
            <w:tcBorders>
              <w:left w:val="nil"/>
              <w:right w:val="single" w:sz="8" w:space="0" w:color="auto"/>
            </w:tcBorders>
          </w:tcPr>
          <w:p w:rsidR="00CB2E60" w:rsidRDefault="00CB2E60"/>
        </w:tc>
      </w:tr>
      <w:tr w:rsidR="00226495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1E0FE4">
            <w:r>
              <w:t>ΟΝΟΜΑΤΕΠΩΝΥΜΟ/ΕΠΩΝΥΜΙΑ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CB2E60" w:rsidRPr="005B3A56" w:rsidRDefault="005B3A5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516" w:type="dxa"/>
          </w:tcPr>
          <w:p w:rsidR="00CB2E60" w:rsidRDefault="00CB2E60"/>
        </w:tc>
        <w:tc>
          <w:tcPr>
            <w:tcW w:w="2834" w:type="dxa"/>
            <w:tcBorders>
              <w:right w:val="single" w:sz="8" w:space="0" w:color="auto"/>
            </w:tcBorders>
          </w:tcPr>
          <w:p w:rsidR="00CB2E60" w:rsidRDefault="00CB2E60"/>
        </w:tc>
      </w:tr>
      <w:tr w:rsidR="00226495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1E0FE4">
            <w:r>
              <w:t>ΣΤΟΙΧΕΙΑ ΜΙΣΘΩΣΗΣ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CB2E60" w:rsidRDefault="00CB2E60"/>
        </w:tc>
        <w:tc>
          <w:tcPr>
            <w:tcW w:w="3516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CB2E60"/>
        </w:tc>
        <w:tc>
          <w:tcPr>
            <w:tcW w:w="2834" w:type="dxa"/>
            <w:tcBorders>
              <w:right w:val="single" w:sz="8" w:space="0" w:color="auto"/>
            </w:tcBorders>
          </w:tcPr>
          <w:p w:rsidR="00CB2E60" w:rsidRDefault="00CB2E60"/>
        </w:tc>
      </w:tr>
      <w:tr w:rsidR="00226495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26495" w:rsidRPr="00FC71AD" w:rsidRDefault="00551B79" w:rsidP="00782667">
            <w:r>
              <w:t xml:space="preserve">ΗΜΕΡΟΜΗΝΙΑ ΕΝΑΡΞΗΣ </w:t>
            </w:r>
            <w:r w:rsidR="00FE1246">
              <w:t>ΜΙΣΘΩΣΗΣ</w:t>
            </w:r>
            <w:r w:rsidR="003359E2">
              <w:t>*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26495" w:rsidRDefault="00226495"/>
        </w:tc>
        <w:tc>
          <w:tcPr>
            <w:tcW w:w="35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26495" w:rsidRPr="001E0FE4" w:rsidRDefault="00FE1246">
            <w:r>
              <w:t>ΗΜΕΡΟΜΗΝΙΑ ΛΥΣΗΣ ΜΙΣΘΩΣΗΣ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226495" w:rsidRDefault="00226495"/>
        </w:tc>
      </w:tr>
      <w:tr w:rsidR="009A6CD6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1E0FE4">
            <w:r>
              <w:t>ΕΙΔΟΣ ΜΙΣΘΩΣΗΣ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CB2E60" w:rsidRDefault="00CB2E60"/>
        </w:tc>
        <w:tc>
          <w:tcPr>
            <w:tcW w:w="351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1E0FE4" w:rsidP="00782667">
            <w:r w:rsidRPr="001E0FE4">
              <w:t xml:space="preserve">ΗΜ/ΝΙΑ </w:t>
            </w:r>
            <w:r w:rsidR="00782667">
              <w:t>ΥΠΟΓΡΑΦΗΣ</w:t>
            </w:r>
            <w:r w:rsidRPr="001E0FE4">
              <w:t xml:space="preserve"> ΣΥΜΦΩΝΗΤΙΚΟΥ</w:t>
            </w:r>
          </w:p>
        </w:tc>
        <w:tc>
          <w:tcPr>
            <w:tcW w:w="2834" w:type="dxa"/>
            <w:tcBorders>
              <w:left w:val="nil"/>
              <w:right w:val="single" w:sz="8" w:space="0" w:color="auto"/>
            </w:tcBorders>
          </w:tcPr>
          <w:p w:rsidR="00CB2E60" w:rsidRDefault="00CB2E60"/>
        </w:tc>
      </w:tr>
      <w:tr w:rsidR="009A6CD6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1E0FE4">
            <w:r w:rsidRPr="001E0FE4">
              <w:t>ΣΥΝΟΛΙΚΟ ΜΗΝΙΑΙΟ ΜΙΣΘΩΜΑ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CB2E60" w:rsidRDefault="00CB2E60"/>
        </w:tc>
        <w:tc>
          <w:tcPr>
            <w:tcW w:w="351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8A25B9">
            <w:r>
              <w:t>ΤΟ ΜΙΣΘΩΜΑ ΠΡΟΣΔΙΟ</w:t>
            </w:r>
            <w:r w:rsidR="001E0FE4">
              <w:t>ΡΙΖΕΤΑΙ ΣΕ ΕΙΔΟΣ</w:t>
            </w:r>
          </w:p>
        </w:tc>
        <w:tc>
          <w:tcPr>
            <w:tcW w:w="2834" w:type="dxa"/>
            <w:tcBorders>
              <w:left w:val="nil"/>
              <w:right w:val="single" w:sz="8" w:space="0" w:color="auto"/>
            </w:tcBorders>
          </w:tcPr>
          <w:p w:rsidR="00CB2E60" w:rsidRDefault="00CB2E60"/>
        </w:tc>
      </w:tr>
      <w:tr w:rsidR="00226495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226495">
            <w:r>
              <w:t xml:space="preserve">ΕΠΙΤΡΕΠΕΤΑΙ Η </w:t>
            </w:r>
            <w:r w:rsidR="00F5766E" w:rsidRPr="00ED54F6">
              <w:t>ΥΠ</w:t>
            </w:r>
            <w:r w:rsidRPr="00ED54F6">
              <w:t>Ε</w:t>
            </w:r>
            <w:r>
              <w:t>ΚΜΙΣΘΩΣΗ ΜΕΣΩ ΗΛΕΚΤΡΟΝΙΚΗΣ ΠΛΑΤΦΟΡΜΑΣ ΒΑΣΕΙ ΤΟΥ ΑΡΘΡΟΥ 111 Ν. 4446/2016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  <w:bottom w:val="single" w:sz="8" w:space="0" w:color="auto"/>
            </w:tcBorders>
          </w:tcPr>
          <w:p w:rsidR="00CB2E60" w:rsidRDefault="00CB2E60"/>
        </w:tc>
        <w:tc>
          <w:tcPr>
            <w:tcW w:w="351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CB2E60" w:rsidRDefault="00226495">
            <w:r>
              <w:t>ΠΕΡΙΟΔΟΣ ΙΣΧΥΟΣ</w:t>
            </w: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</w:tcPr>
          <w:p w:rsidR="00CB2E60" w:rsidRDefault="00CB2E60"/>
        </w:tc>
      </w:tr>
      <w:tr w:rsidR="00226495" w:rsidTr="00E7078C">
        <w:trPr>
          <w:trHeight w:val="624"/>
        </w:trPr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CB2E60" w:rsidRDefault="00D64D58">
            <w:r>
              <w:lastRenderedPageBreak/>
              <w:t>ΣΗΜΕΙΩΣΕΙΣ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FFFFFF" w:themeColor="background1"/>
            </w:tcBorders>
          </w:tcPr>
          <w:p w:rsidR="00CB2E60" w:rsidRDefault="00CB2E60"/>
        </w:tc>
        <w:tc>
          <w:tcPr>
            <w:tcW w:w="3516" w:type="dxa"/>
            <w:tcBorders>
              <w:top w:val="single" w:sz="8" w:space="0" w:color="auto"/>
            </w:tcBorders>
          </w:tcPr>
          <w:p w:rsidR="00CB2E60" w:rsidRDefault="00CB2E60"/>
        </w:tc>
        <w:tc>
          <w:tcPr>
            <w:tcW w:w="2834" w:type="dxa"/>
            <w:tcBorders>
              <w:top w:val="single" w:sz="8" w:space="0" w:color="auto"/>
              <w:right w:val="single" w:sz="8" w:space="0" w:color="auto"/>
            </w:tcBorders>
          </w:tcPr>
          <w:p w:rsidR="00CB2E60" w:rsidRDefault="00CB2E60"/>
        </w:tc>
      </w:tr>
      <w:tr w:rsidR="00D64D58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Pr="00D64D58" w:rsidRDefault="00D64D58">
            <w:r>
              <w:t>ΣΤΟΙΧΕΙΑ ΑΚΙΝΗΤΟΥ</w:t>
            </w:r>
            <w:r>
              <w:rPr>
                <w:lang w:val="en-US"/>
              </w:rPr>
              <w:t xml:space="preserve">: </w:t>
            </w:r>
            <w:r>
              <w:t>Α/Α 1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Default="00D64D58"/>
        </w:tc>
        <w:tc>
          <w:tcPr>
            <w:tcW w:w="3516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Default="00D64D58"/>
        </w:tc>
        <w:tc>
          <w:tcPr>
            <w:tcW w:w="2834" w:type="dxa"/>
            <w:tcBorders>
              <w:right w:val="single" w:sz="8" w:space="0" w:color="auto"/>
            </w:tcBorders>
          </w:tcPr>
          <w:p w:rsidR="00D64D58" w:rsidRDefault="00D64D58"/>
        </w:tc>
      </w:tr>
      <w:tr w:rsidR="00D64D58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Default="00D64D58">
            <w:r>
              <w:t>Κατηγορία Ακινήτου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D64D58" w:rsidRDefault="00D64D58"/>
        </w:tc>
        <w:tc>
          <w:tcPr>
            <w:tcW w:w="3516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Default="00D64D58">
            <w:r w:rsidRPr="00D64D58">
              <w:t>ΑΡΙΘΜΟΣ ΑΤΑΚ</w:t>
            </w:r>
          </w:p>
        </w:tc>
        <w:tc>
          <w:tcPr>
            <w:tcW w:w="2834" w:type="dxa"/>
            <w:tcBorders>
              <w:right w:val="single" w:sz="8" w:space="0" w:color="auto"/>
            </w:tcBorders>
          </w:tcPr>
          <w:p w:rsidR="00D64D58" w:rsidRDefault="00D64D58"/>
        </w:tc>
      </w:tr>
      <w:tr w:rsidR="00A85192" w:rsidTr="00E7078C">
        <w:trPr>
          <w:trHeight w:val="624"/>
        </w:trPr>
        <w:tc>
          <w:tcPr>
            <w:tcW w:w="4973" w:type="dxa"/>
            <w:vMerge w:val="restart"/>
            <w:tcBorders>
              <w:top w:val="single" w:sz="8" w:space="0" w:color="FFFFFF" w:themeColor="background1"/>
              <w:left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A85192" w:rsidRDefault="00A85192">
            <w:r>
              <w:t>ΔΙΕΥΘΥΝΣΗ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A85192" w:rsidRDefault="00A85192"/>
        </w:tc>
        <w:tc>
          <w:tcPr>
            <w:tcW w:w="3516" w:type="dxa"/>
          </w:tcPr>
          <w:p w:rsidR="00A85192" w:rsidRDefault="00A85192"/>
        </w:tc>
        <w:tc>
          <w:tcPr>
            <w:tcW w:w="2834" w:type="dxa"/>
            <w:tcBorders>
              <w:right w:val="single" w:sz="8" w:space="0" w:color="auto"/>
            </w:tcBorders>
          </w:tcPr>
          <w:p w:rsidR="00A85192" w:rsidRDefault="00A85192"/>
        </w:tc>
      </w:tr>
      <w:tr w:rsidR="00A85192" w:rsidTr="00E7078C">
        <w:trPr>
          <w:trHeight w:val="624"/>
        </w:trPr>
        <w:tc>
          <w:tcPr>
            <w:tcW w:w="4973" w:type="dxa"/>
            <w:vMerge/>
            <w:tcBorders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A85192" w:rsidRDefault="00A85192"/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A85192" w:rsidRDefault="00A85192"/>
        </w:tc>
        <w:tc>
          <w:tcPr>
            <w:tcW w:w="3516" w:type="dxa"/>
          </w:tcPr>
          <w:p w:rsidR="00A85192" w:rsidRDefault="00A85192"/>
        </w:tc>
        <w:tc>
          <w:tcPr>
            <w:tcW w:w="2834" w:type="dxa"/>
            <w:tcBorders>
              <w:right w:val="single" w:sz="8" w:space="0" w:color="auto"/>
            </w:tcBorders>
          </w:tcPr>
          <w:p w:rsidR="00A85192" w:rsidRDefault="00A85192"/>
        </w:tc>
      </w:tr>
      <w:tr w:rsidR="00D64D58" w:rsidTr="00E7078C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Default="00D64D58">
            <w:r>
              <w:t>ΕΠΙΦΑΝΕΙΑ ΚΥΡΙΩΝ &amp; ΒΟΗΘ. ΧΩΡΩΝ</w:t>
            </w:r>
          </w:p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D64D58" w:rsidRDefault="00D64D58"/>
        </w:tc>
        <w:tc>
          <w:tcPr>
            <w:tcW w:w="3516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Default="00D64D58">
            <w:r>
              <w:t>ΕΠΙΦΑΝΕΙΑ ΑΓΡΟΤ/ΧΙΟΥ/ΟΙΚΟΠΕΔΟΥ/ΓΗΠΕΔΟΥ</w:t>
            </w:r>
          </w:p>
        </w:tc>
        <w:tc>
          <w:tcPr>
            <w:tcW w:w="2834" w:type="dxa"/>
            <w:tcBorders>
              <w:right w:val="single" w:sz="8" w:space="0" w:color="auto"/>
            </w:tcBorders>
          </w:tcPr>
          <w:p w:rsidR="00D64D58" w:rsidRDefault="00D64D58"/>
        </w:tc>
      </w:tr>
      <w:tr w:rsidR="00D64D58" w:rsidTr="00E92BFD">
        <w:trPr>
          <w:trHeight w:val="624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Pr="00E7078C" w:rsidRDefault="00D64D58">
            <w:r>
              <w:t>ΜΗΝΙΑΙΟ ΜΙΣΘΩΜΑ</w:t>
            </w:r>
          </w:p>
          <w:p w:rsidR="003150F8" w:rsidRPr="00E7078C" w:rsidRDefault="003150F8"/>
          <w:p w:rsidR="003150F8" w:rsidRPr="00E7078C" w:rsidRDefault="003150F8"/>
          <w:p w:rsidR="003150F8" w:rsidRPr="003150F8" w:rsidRDefault="003150F8" w:rsidP="00E7078C"/>
        </w:tc>
        <w:tc>
          <w:tcPr>
            <w:tcW w:w="2834" w:type="dxa"/>
            <w:tcBorders>
              <w:left w:val="single" w:sz="8" w:space="0" w:color="FFFFFF" w:themeColor="background1"/>
            </w:tcBorders>
          </w:tcPr>
          <w:p w:rsidR="00D64D58" w:rsidRDefault="00D64D58"/>
        </w:tc>
        <w:tc>
          <w:tcPr>
            <w:tcW w:w="3516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</w:tcPr>
          <w:p w:rsidR="00D64D58" w:rsidRDefault="00D64D58">
            <w:r>
              <w:t>ΑΡΙΘΜΟΣ ΠΑΡΟΧΗΣ ΔΕΗ</w:t>
            </w:r>
          </w:p>
        </w:tc>
        <w:tc>
          <w:tcPr>
            <w:tcW w:w="2834" w:type="dxa"/>
            <w:tcBorders>
              <w:right w:val="single" w:sz="8" w:space="0" w:color="auto"/>
            </w:tcBorders>
          </w:tcPr>
          <w:p w:rsidR="00D64D58" w:rsidRDefault="00D64D58"/>
        </w:tc>
      </w:tr>
      <w:tr w:rsidR="00E92BFD" w:rsidTr="00E92BFD">
        <w:trPr>
          <w:trHeight w:val="645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2BFD" w:rsidRDefault="00A65960">
            <w:r>
              <w:t>Α</w:t>
            </w:r>
            <w:r w:rsidR="00A20382" w:rsidRPr="00ED54F6">
              <w:t>/</w:t>
            </w:r>
            <w:r w:rsidR="00E92BFD">
              <w:t xml:space="preserve">Α </w:t>
            </w:r>
            <w:r>
              <w:t>Ακινήτου Αρχικής Δήλωσης**</w:t>
            </w:r>
          </w:p>
          <w:p w:rsidR="00E92BFD" w:rsidRDefault="00E92BFD">
            <w:r>
              <w:t xml:space="preserve"> </w:t>
            </w:r>
          </w:p>
        </w:tc>
        <w:tc>
          <w:tcPr>
            <w:tcW w:w="2834" w:type="dxa"/>
            <w:vMerge w:val="restart"/>
            <w:tcBorders>
              <w:left w:val="single" w:sz="8" w:space="0" w:color="FFFFFF" w:themeColor="background1"/>
              <w:bottom w:val="single" w:sz="4" w:space="0" w:color="auto"/>
            </w:tcBorders>
          </w:tcPr>
          <w:p w:rsidR="00E92BFD" w:rsidRDefault="00E92BFD"/>
        </w:tc>
        <w:tc>
          <w:tcPr>
            <w:tcW w:w="3516" w:type="dxa"/>
            <w:vMerge w:val="restart"/>
          </w:tcPr>
          <w:p w:rsidR="00E92BFD" w:rsidRDefault="00E92BFD"/>
        </w:tc>
        <w:tc>
          <w:tcPr>
            <w:tcW w:w="2834" w:type="dxa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E92BFD" w:rsidRDefault="00E92BFD"/>
        </w:tc>
      </w:tr>
      <w:tr w:rsidR="00E92BFD" w:rsidTr="00E92BFD">
        <w:trPr>
          <w:trHeight w:val="645"/>
        </w:trPr>
        <w:tc>
          <w:tcPr>
            <w:tcW w:w="4973" w:type="dxa"/>
            <w:tcBorders>
              <w:top w:val="single" w:sz="8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2BFD" w:rsidRDefault="00E92BFD">
            <w:r>
              <w:t>ΕΝΕΡΓΕΙΑΚΟ ΠΙΣΤΟΠΟΙΗΤΙΚΟ</w:t>
            </w:r>
          </w:p>
        </w:tc>
        <w:tc>
          <w:tcPr>
            <w:tcW w:w="2834" w:type="dxa"/>
            <w:vMerge/>
            <w:tcBorders>
              <w:left w:val="single" w:sz="8" w:space="0" w:color="FFFFFF" w:themeColor="background1"/>
              <w:bottom w:val="single" w:sz="4" w:space="0" w:color="auto"/>
            </w:tcBorders>
          </w:tcPr>
          <w:p w:rsidR="00E92BFD" w:rsidRDefault="00E92BFD"/>
        </w:tc>
        <w:tc>
          <w:tcPr>
            <w:tcW w:w="3516" w:type="dxa"/>
            <w:vMerge/>
            <w:tcBorders>
              <w:bottom w:val="single" w:sz="8" w:space="0" w:color="auto"/>
            </w:tcBorders>
          </w:tcPr>
          <w:p w:rsidR="00E92BFD" w:rsidRDefault="00E92BFD"/>
        </w:tc>
        <w:tc>
          <w:tcPr>
            <w:tcW w:w="283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92BFD" w:rsidRDefault="00E92BFD"/>
        </w:tc>
      </w:tr>
    </w:tbl>
    <w:p w:rsidR="003150F8" w:rsidRDefault="003150F8">
      <w:pPr>
        <w:rPr>
          <w:rFonts w:ascii="ArialMT" w:hAnsi="ArialMT" w:cs="ArialMT"/>
          <w:sz w:val="20"/>
          <w:szCs w:val="20"/>
        </w:rPr>
      </w:pPr>
    </w:p>
    <w:p w:rsidR="003359E2" w:rsidRPr="003150F8" w:rsidRDefault="003359E2">
      <w:r>
        <w:t xml:space="preserve">*Συμπληρώνεται μόνο όταν η Δήλωση αφορά τροποποίηση </w:t>
      </w:r>
      <w:r w:rsidR="00FD1718">
        <w:t xml:space="preserve">ή λύση </w:t>
      </w:r>
      <w:r>
        <w:t>μίσθωσης</w:t>
      </w:r>
      <w:r w:rsidR="00FD1718">
        <w:t xml:space="preserve"> </w:t>
      </w:r>
    </w:p>
    <w:p w:rsidR="003150F8" w:rsidRPr="003150F8" w:rsidRDefault="003150F8">
      <w:r w:rsidRPr="003150F8">
        <w:t>**</w:t>
      </w:r>
      <w:r>
        <w:t>Συμπληρώνεται μόνο όταν η δήλωση αφορ</w:t>
      </w:r>
      <w:r w:rsidR="0019615A">
        <w:t xml:space="preserve">ά τροποποίηση υπεκμίσθωσης και </w:t>
      </w:r>
      <w:r w:rsidR="0019615A" w:rsidRPr="00ED54F6">
        <w:t>έ</w:t>
      </w:r>
      <w:r w:rsidRPr="00ED54F6">
        <w:t>χει σ</w:t>
      </w:r>
      <w:r>
        <w:t>υμπληρωθεί το συγκεκριμένο πεδίο.</w:t>
      </w:r>
    </w:p>
    <w:sectPr w:rsidR="003150F8" w:rsidRPr="003150F8" w:rsidSect="009A6CD6">
      <w:footerReference w:type="default" r:id="rId9"/>
      <w:pgSz w:w="16838" w:h="11906" w:orient="landscape"/>
      <w:pgMar w:top="1440" w:right="1134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68" w:rsidRDefault="00724C68" w:rsidP="003D1BDF">
      <w:pPr>
        <w:spacing w:after="0" w:line="240" w:lineRule="auto"/>
      </w:pPr>
      <w:r>
        <w:separator/>
      </w:r>
    </w:p>
  </w:endnote>
  <w:endnote w:type="continuationSeparator" w:id="0">
    <w:p w:rsidR="00724C68" w:rsidRDefault="00724C68" w:rsidP="003D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858"/>
      <w:docPartObj>
        <w:docPartGallery w:val="Page Numbers (Bottom of Page)"/>
        <w:docPartUnique/>
      </w:docPartObj>
    </w:sdtPr>
    <w:sdtContent>
      <w:p w:rsidR="003D1BDF" w:rsidRDefault="00B77F07">
        <w:pPr>
          <w:pStyle w:val="a5"/>
          <w:jc w:val="right"/>
        </w:pPr>
        <w:r>
          <w:t xml:space="preserve">Σελίδα </w:t>
        </w:r>
        <w:fldSimple w:instr=" PAGE   \* MERGEFORMAT ">
          <w:r w:rsidR="00213DE7">
            <w:rPr>
              <w:noProof/>
            </w:rPr>
            <w:t>2</w:t>
          </w:r>
        </w:fldSimple>
      </w:p>
    </w:sdtContent>
  </w:sdt>
  <w:p w:rsidR="003D1BDF" w:rsidRDefault="003D1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68" w:rsidRDefault="00724C68" w:rsidP="003D1BDF">
      <w:pPr>
        <w:spacing w:after="0" w:line="240" w:lineRule="auto"/>
      </w:pPr>
      <w:r>
        <w:separator/>
      </w:r>
    </w:p>
  </w:footnote>
  <w:footnote w:type="continuationSeparator" w:id="0">
    <w:p w:rsidR="00724C68" w:rsidRDefault="00724C68" w:rsidP="003D1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1E02"/>
    <w:rsid w:val="00087163"/>
    <w:rsid w:val="000C1E02"/>
    <w:rsid w:val="001214CB"/>
    <w:rsid w:val="00160C48"/>
    <w:rsid w:val="001725D1"/>
    <w:rsid w:val="0019615A"/>
    <w:rsid w:val="001A7941"/>
    <w:rsid w:val="001B2F4B"/>
    <w:rsid w:val="001C3BB6"/>
    <w:rsid w:val="001C524C"/>
    <w:rsid w:val="001E0FE4"/>
    <w:rsid w:val="001E115C"/>
    <w:rsid w:val="00213DE7"/>
    <w:rsid w:val="002173FA"/>
    <w:rsid w:val="00226495"/>
    <w:rsid w:val="00273D20"/>
    <w:rsid w:val="003150F8"/>
    <w:rsid w:val="003359E2"/>
    <w:rsid w:val="00335EF8"/>
    <w:rsid w:val="00340A28"/>
    <w:rsid w:val="0034119A"/>
    <w:rsid w:val="003763D8"/>
    <w:rsid w:val="00391401"/>
    <w:rsid w:val="003D1BDF"/>
    <w:rsid w:val="003D7330"/>
    <w:rsid w:val="004605C1"/>
    <w:rsid w:val="004A6F64"/>
    <w:rsid w:val="00515B69"/>
    <w:rsid w:val="00551B79"/>
    <w:rsid w:val="005A49AA"/>
    <w:rsid w:val="005B3A56"/>
    <w:rsid w:val="005D3ED6"/>
    <w:rsid w:val="00600FEE"/>
    <w:rsid w:val="006063EA"/>
    <w:rsid w:val="00611EE0"/>
    <w:rsid w:val="00657AF4"/>
    <w:rsid w:val="00673438"/>
    <w:rsid w:val="006D1F34"/>
    <w:rsid w:val="00724C68"/>
    <w:rsid w:val="00751FE1"/>
    <w:rsid w:val="00766139"/>
    <w:rsid w:val="00782667"/>
    <w:rsid w:val="007A7ED8"/>
    <w:rsid w:val="007B25F7"/>
    <w:rsid w:val="007B7023"/>
    <w:rsid w:val="007C7230"/>
    <w:rsid w:val="00810AEF"/>
    <w:rsid w:val="0088243D"/>
    <w:rsid w:val="008A25B9"/>
    <w:rsid w:val="009556A8"/>
    <w:rsid w:val="009A6CD6"/>
    <w:rsid w:val="009B0D9C"/>
    <w:rsid w:val="00A20382"/>
    <w:rsid w:val="00A530CC"/>
    <w:rsid w:val="00A53E8A"/>
    <w:rsid w:val="00A63F91"/>
    <w:rsid w:val="00A65960"/>
    <w:rsid w:val="00A85192"/>
    <w:rsid w:val="00B42A36"/>
    <w:rsid w:val="00B47C06"/>
    <w:rsid w:val="00B77F07"/>
    <w:rsid w:val="00C0740F"/>
    <w:rsid w:val="00C16FCD"/>
    <w:rsid w:val="00C25631"/>
    <w:rsid w:val="00C431C3"/>
    <w:rsid w:val="00C74998"/>
    <w:rsid w:val="00CA2EF7"/>
    <w:rsid w:val="00CB2E60"/>
    <w:rsid w:val="00CB6226"/>
    <w:rsid w:val="00D444FC"/>
    <w:rsid w:val="00D64D58"/>
    <w:rsid w:val="00DB34A6"/>
    <w:rsid w:val="00DC54A3"/>
    <w:rsid w:val="00E11120"/>
    <w:rsid w:val="00E372C1"/>
    <w:rsid w:val="00E45692"/>
    <w:rsid w:val="00E62713"/>
    <w:rsid w:val="00E7078C"/>
    <w:rsid w:val="00E83B6B"/>
    <w:rsid w:val="00E92BFD"/>
    <w:rsid w:val="00EB6EF9"/>
    <w:rsid w:val="00EC29A6"/>
    <w:rsid w:val="00ED54F6"/>
    <w:rsid w:val="00EE2B9E"/>
    <w:rsid w:val="00F37C5D"/>
    <w:rsid w:val="00F41397"/>
    <w:rsid w:val="00F5766E"/>
    <w:rsid w:val="00F73E72"/>
    <w:rsid w:val="00F955FF"/>
    <w:rsid w:val="00FC55E1"/>
    <w:rsid w:val="00FC71AD"/>
    <w:rsid w:val="00FD1718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D1BDF"/>
  </w:style>
  <w:style w:type="paragraph" w:styleId="a5">
    <w:name w:val="footer"/>
    <w:basedOn w:val="a"/>
    <w:link w:val="Char0"/>
    <w:uiPriority w:val="99"/>
    <w:unhideWhenUsed/>
    <w:rsid w:val="003D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D1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3B636-C37C-4C72-BCB2-86192E6F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v.xatzina</dc:creator>
  <cp:lastModifiedBy>g.fakos1</cp:lastModifiedBy>
  <cp:revision>2</cp:revision>
  <cp:lastPrinted>2020-02-03T12:31:00Z</cp:lastPrinted>
  <dcterms:created xsi:type="dcterms:W3CDTF">2021-07-05T17:38:00Z</dcterms:created>
  <dcterms:modified xsi:type="dcterms:W3CDTF">2021-07-05T17:38:00Z</dcterms:modified>
</cp:coreProperties>
</file>