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49F" w:rsidRDefault="00D1149F">
      <w:pPr>
        <w:tabs>
          <w:tab w:val="left" w:pos="6540"/>
        </w:tabs>
        <w:spacing w:line="0" w:lineRule="atLeast"/>
        <w:ind w:left="5060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“</w:t>
      </w:r>
      <w:r w:rsidR="00AE3072">
        <w:rPr>
          <w:b/>
          <w:sz w:val="40"/>
        </w:rPr>
        <w:t>ΥΠΟΔΕΙΓΜΑ</w:t>
      </w:r>
      <w:r w:rsidR="005C2625">
        <w:rPr>
          <w:b/>
          <w:sz w:val="40"/>
          <w:lang w:val="en-US"/>
        </w:rPr>
        <w:t xml:space="preserve"> </w:t>
      </w:r>
      <w:r w:rsidR="007A0799" w:rsidRPr="00402B84">
        <w:rPr>
          <w:b/>
          <w:sz w:val="40"/>
        </w:rPr>
        <w:t>1</w:t>
      </w:r>
      <w:r>
        <w:rPr>
          <w:b/>
          <w:sz w:val="40"/>
        </w:rPr>
        <w:t>”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60"/>
        <w:gridCol w:w="580"/>
        <w:gridCol w:w="980"/>
        <w:gridCol w:w="28"/>
        <w:gridCol w:w="172"/>
        <w:gridCol w:w="200"/>
        <w:gridCol w:w="360"/>
        <w:gridCol w:w="140"/>
        <w:gridCol w:w="280"/>
        <w:gridCol w:w="1000"/>
        <w:gridCol w:w="700"/>
        <w:gridCol w:w="1580"/>
        <w:gridCol w:w="1700"/>
        <w:gridCol w:w="420"/>
        <w:gridCol w:w="160"/>
        <w:gridCol w:w="120"/>
        <w:gridCol w:w="100"/>
        <w:gridCol w:w="820"/>
        <w:gridCol w:w="100"/>
        <w:gridCol w:w="120"/>
        <w:gridCol w:w="720"/>
        <w:gridCol w:w="1180"/>
        <w:gridCol w:w="100"/>
        <w:gridCol w:w="980"/>
      </w:tblGrid>
      <w:tr w:rsidR="00291B80" w:rsidTr="00C95796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gridSpan w:val="15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b/>
                <w:sz w:val="28"/>
              </w:rPr>
              <w:t>Δ.Ο.Υ.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2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b/>
                <w:sz w:val="28"/>
              </w:rPr>
              <w:t xml:space="preserve">  Αριθμός δήλωσης:</w:t>
            </w:r>
          </w:p>
        </w:tc>
      </w:tr>
      <w:tr w:rsidR="00291B80" w:rsidTr="00C95796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60" w:type="dxa"/>
            <w:gridSpan w:val="15"/>
            <w:vMerge/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20" w:type="dxa"/>
            <w:gridSpan w:val="8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91B80" w:rsidTr="00C95796">
        <w:trPr>
          <w:trHeight w:val="329"/>
        </w:trPr>
        <w:tc>
          <w:tcPr>
            <w:tcW w:w="12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60" w:type="dxa"/>
            <w:gridSpan w:val="15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8"/>
            <w:vMerge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1401" w:rsidTr="00C11401">
        <w:trPr>
          <w:trHeight w:val="328"/>
        </w:trPr>
        <w:tc>
          <w:tcPr>
            <w:tcW w:w="13220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C11401" w:rsidRDefault="00C11401" w:rsidP="00C114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3072">
              <w:rPr>
                <w:b/>
                <w:sz w:val="27"/>
                <w:szCs w:val="27"/>
              </w:rPr>
              <w:t>ΔΗΛΩΣΗ ΠΛΗΡΟΦΟΡΙΑΚΩΝ  ΣΤΟΙΧΕΙΩΝ ΜΙΣΘΩΣΗΣ  ΑΚΙΝΗΤΗΣ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AE3072">
              <w:rPr>
                <w:b/>
                <w:sz w:val="27"/>
                <w:szCs w:val="27"/>
              </w:rPr>
              <w:t>ΠΕΡΙΟΥΣΙΑΣ</w:t>
            </w:r>
          </w:p>
        </w:tc>
      </w:tr>
      <w:tr w:rsidR="00C11401" w:rsidTr="00C95796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C11401" w:rsidRDefault="00C114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0" w:type="dxa"/>
            <w:gridSpan w:val="24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11401" w:rsidRDefault="00C114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1401" w:rsidTr="00C11401">
        <w:trPr>
          <w:trHeight w:val="254"/>
        </w:trPr>
        <w:tc>
          <w:tcPr>
            <w:tcW w:w="1322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11401" w:rsidRDefault="00C11401" w:rsidP="00C114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b/>
                <w:sz w:val="22"/>
              </w:rPr>
              <w:t>Α.  Στοιχεία Εκμισθωτή</w:t>
            </w:r>
          </w:p>
        </w:tc>
      </w:tr>
      <w:tr w:rsidR="008C69B5" w:rsidTr="008C69B5">
        <w:trPr>
          <w:trHeight w:val="299"/>
        </w:trPr>
        <w:tc>
          <w:tcPr>
            <w:tcW w:w="120" w:type="dxa"/>
            <w:tcBorders>
              <w:left w:val="single" w:sz="8" w:space="0" w:color="auto"/>
              <w:bottom w:val="single" w:sz="8" w:space="0" w:color="EFEFEF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5" w:lineRule="exact"/>
              <w:ind w:left="60"/>
              <w:jc w:val="center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1760" w:type="dxa"/>
            <w:gridSpan w:val="4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ΑΦΜ</w:t>
            </w:r>
          </w:p>
        </w:tc>
        <w:tc>
          <w:tcPr>
            <w:tcW w:w="6660" w:type="dxa"/>
            <w:gridSpan w:val="11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Ονοματεπώνυμο/επωνυμία</w:t>
            </w:r>
          </w:p>
        </w:tc>
        <w:tc>
          <w:tcPr>
            <w:tcW w:w="1020" w:type="dxa"/>
            <w:gridSpan w:val="3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  <w:shd w:val="clear" w:color="auto" w:fill="EFEFEF"/>
              </w:rPr>
              <w:t>ποσοστό</w:t>
            </w:r>
          </w:p>
        </w:tc>
        <w:tc>
          <w:tcPr>
            <w:tcW w:w="3100" w:type="dxa"/>
            <w:gridSpan w:val="5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5" w:lineRule="exact"/>
              <w:ind w:left="380"/>
              <w:jc w:val="center"/>
              <w:rPr>
                <w:sz w:val="22"/>
              </w:rPr>
            </w:pPr>
            <w:r>
              <w:rPr>
                <w:sz w:val="22"/>
              </w:rPr>
              <w:t>Ιδιότητα δηλούντος (1)</w:t>
            </w:r>
          </w:p>
        </w:tc>
      </w:tr>
      <w:tr w:rsidR="00D1149F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Pr="00C93365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35E6" w:rsidTr="00B335E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B335E6" w:rsidRDefault="00B33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0" w:type="dxa"/>
            <w:gridSpan w:val="24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B335E6" w:rsidRDefault="00B335E6" w:rsidP="00B335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Β.  Στοιχεία Μισθωτών</w:t>
            </w:r>
          </w:p>
        </w:tc>
      </w:tr>
      <w:tr w:rsidR="008C69B5" w:rsidTr="008C69B5">
        <w:trPr>
          <w:trHeight w:val="295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ΑΦΜ</w:t>
            </w:r>
          </w:p>
        </w:tc>
        <w:tc>
          <w:tcPr>
            <w:tcW w:w="10220" w:type="dxa"/>
            <w:gridSpan w:val="17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Ονοματεπώνυμο/επωνυμία</w:t>
            </w:r>
          </w:p>
        </w:tc>
      </w:tr>
      <w:tr w:rsidR="00D1149F">
        <w:trPr>
          <w:trHeight w:val="3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9B5" w:rsidTr="008C69B5">
        <w:trPr>
          <w:trHeight w:val="295"/>
        </w:trPr>
        <w:tc>
          <w:tcPr>
            <w:tcW w:w="13220" w:type="dxa"/>
            <w:gridSpan w:val="25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Γ.  Στοιχεία μίσθωσης</w:t>
            </w:r>
          </w:p>
        </w:tc>
        <w:bookmarkStart w:id="1" w:name="_GoBack"/>
        <w:bookmarkEnd w:id="1"/>
      </w:tr>
      <w:tr w:rsidR="008C69B5" w:rsidTr="008C69B5">
        <w:trPr>
          <w:trHeight w:val="255"/>
        </w:trPr>
        <w:tc>
          <w:tcPr>
            <w:tcW w:w="314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Διάρκεια μίσθωσης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1149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1149F">
        <w:trPr>
          <w:trHeight w:val="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C69B5" w:rsidTr="008C69B5">
        <w:trPr>
          <w:trHeight w:val="527"/>
        </w:trPr>
        <w:tc>
          <w:tcPr>
            <w:tcW w:w="314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Είδος μίσθωσης (2)</w:t>
            </w:r>
          </w:p>
        </w:tc>
        <w:tc>
          <w:tcPr>
            <w:tcW w:w="35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Pr="00604EF6" w:rsidRDefault="008C69B5" w:rsidP="008C69B5">
            <w:pPr>
              <w:spacing w:line="250" w:lineRule="exact"/>
              <w:ind w:right="2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Ημερομηνία υπογραφής</w:t>
            </w:r>
          </w:p>
          <w:p w:rsidR="008C69B5" w:rsidRPr="00604EF6" w:rsidRDefault="008C69B5" w:rsidP="008C69B5">
            <w:pPr>
              <w:spacing w:line="0" w:lineRule="atLeast"/>
              <w:ind w:right="210"/>
              <w:jc w:val="center"/>
              <w:rPr>
                <w:w w:val="99"/>
                <w:sz w:val="22"/>
              </w:rPr>
            </w:pPr>
            <w:r>
              <w:rPr>
                <w:sz w:val="22"/>
              </w:rPr>
              <w:t>συμφωνητικού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από</w:t>
            </w: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έως</w:t>
            </w:r>
          </w:p>
        </w:tc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Συνολικό μηνιαίο μίσθωμα</w:t>
            </w:r>
          </w:p>
        </w:tc>
      </w:tr>
      <w:tr w:rsidR="00D1149F">
        <w:trPr>
          <w:trHeight w:val="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7C1715">
        <w:trPr>
          <w:trHeight w:val="6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Pr="0021597F" w:rsidRDefault="0021597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C44" w:rsidTr="007932B2">
        <w:trPr>
          <w:trHeight w:val="5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44C44" w:rsidRDefault="00744C44" w:rsidP="00C957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</w:tcPr>
          <w:p w:rsidR="00744C44" w:rsidRPr="002B1F32" w:rsidRDefault="00AE540D" w:rsidP="00744C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Ημερομηνία έναρξης </w:t>
            </w:r>
            <w:r w:rsidR="00744C44">
              <w:rPr>
                <w:rFonts w:ascii="Times New Roman" w:eastAsia="Times New Roman" w:hAnsi="Times New Roman"/>
                <w:sz w:val="22"/>
              </w:rPr>
              <w:t>μίσθωσης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44C44" w:rsidRDefault="00744C44" w:rsidP="00C957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4C44" w:rsidRDefault="00744C44" w:rsidP="00C957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8" w:space="0" w:color="auto"/>
            </w:tcBorders>
            <w:shd w:val="clear" w:color="auto" w:fill="EFEFEF"/>
          </w:tcPr>
          <w:p w:rsidR="00744C44" w:rsidRDefault="00744C44" w:rsidP="00744C44">
            <w:pPr>
              <w:spacing w:line="252" w:lineRule="exact"/>
              <w:ind w:right="575"/>
              <w:jc w:val="center"/>
              <w:rPr>
                <w:sz w:val="22"/>
              </w:rPr>
            </w:pPr>
            <w:r>
              <w:rPr>
                <w:sz w:val="22"/>
              </w:rPr>
              <w:t>Ημερομηνία λύσης μίσθωσης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</w:tcPr>
          <w:p w:rsidR="00744C44" w:rsidRDefault="00744C44" w:rsidP="007C1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</w:tcPr>
          <w:p w:rsidR="00744C44" w:rsidRDefault="00744C44" w:rsidP="007C1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4C44" w:rsidRDefault="00744C44" w:rsidP="00C957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76CA" w:rsidTr="00C95796">
        <w:trPr>
          <w:trHeight w:val="252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100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CA" w:rsidRPr="001676CA" w:rsidRDefault="001676CA" w:rsidP="001676CA">
            <w:pPr>
              <w:spacing w:line="252" w:lineRule="exact"/>
              <w:ind w:right="-6200"/>
              <w:rPr>
                <w:sz w:val="22"/>
              </w:rPr>
            </w:pPr>
            <w:r>
              <w:rPr>
                <w:sz w:val="22"/>
              </w:rPr>
              <w:t xml:space="preserve">Στο συμφωνητικό υπάρχει όρος που επιτρέπει </w:t>
            </w:r>
            <w:r w:rsidRPr="007932B2">
              <w:rPr>
                <w:sz w:val="22"/>
              </w:rPr>
              <w:t>στο</w:t>
            </w:r>
            <w:r w:rsidR="00E00FAD" w:rsidRPr="007932B2">
              <w:rPr>
                <w:sz w:val="22"/>
              </w:rPr>
              <w:t>ν</w:t>
            </w:r>
            <w:r>
              <w:rPr>
                <w:sz w:val="22"/>
              </w:rPr>
              <w:t xml:space="preserve"> μισθωτή </w:t>
            </w:r>
            <w:r w:rsidRPr="00402B84">
              <w:rPr>
                <w:sz w:val="22"/>
              </w:rPr>
              <w:t xml:space="preserve">να </w:t>
            </w:r>
            <w:r w:rsidR="00D5422A" w:rsidRPr="00402B84">
              <w:rPr>
                <w:sz w:val="22"/>
              </w:rPr>
              <w:t>υπ</w:t>
            </w:r>
            <w:r w:rsidRPr="00402B84">
              <w:rPr>
                <w:sz w:val="22"/>
              </w:rPr>
              <w:t>εκμισθώνει</w:t>
            </w:r>
            <w:r>
              <w:rPr>
                <w:sz w:val="22"/>
              </w:rPr>
              <w:t xml:space="preserve"> το ακίνητο μέσω ηλεκτρονικής πλατφόρμας</w:t>
            </w:r>
          </w:p>
        </w:tc>
      </w:tr>
      <w:tr w:rsidR="001676CA" w:rsidTr="00C95796">
        <w:trPr>
          <w:trHeight w:val="252"/>
        </w:trPr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βάσει του άρθρου 111, ν.4446/2016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1676CA" w:rsidTr="00C95796">
        <w:trPr>
          <w:trHeight w:val="252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Το μίσθωμα προσδιορίζεται σε είδος ή ποσοστό;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D1149F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676CA" w:rsidTr="00C95796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60" w:type="dxa"/>
            <w:gridSpan w:val="15"/>
            <w:shd w:val="clear" w:color="auto" w:fill="auto"/>
            <w:vAlign w:val="bottom"/>
          </w:tcPr>
          <w:p w:rsidR="001676CA" w:rsidRDefault="001676CA" w:rsidP="00AE3072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Στο συμφωνητικό υπάρχει όρος που απαγορεύει την υπεκμίσθωση ή την παραχώρηση χρήσης;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D1149F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20" w:type="dxa"/>
            <w:gridSpan w:val="23"/>
            <w:shd w:val="clear" w:color="auto" w:fill="auto"/>
            <w:vAlign w:val="bottom"/>
          </w:tcPr>
          <w:p w:rsidR="00D1149F" w:rsidRDefault="00AE3072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 xml:space="preserve">Στο συμφωνητικό υπάρχει όρος που επιτρέπει </w:t>
            </w:r>
            <w:r w:rsidRPr="007932B2">
              <w:rPr>
                <w:sz w:val="22"/>
              </w:rPr>
              <w:t>στο</w:t>
            </w:r>
            <w:r w:rsidR="00E00FAD" w:rsidRPr="007932B2">
              <w:rPr>
                <w:sz w:val="22"/>
              </w:rPr>
              <w:t>ν</w:t>
            </w:r>
            <w:r>
              <w:rPr>
                <w:sz w:val="22"/>
              </w:rPr>
              <w:t xml:space="preserve"> μισθωτή να συστήνει Ν.Π. στα οποία θα συμμετέχει και ο ίδιος, ή την πρόσληψη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76CA" w:rsidTr="00EC48DB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συνεταίρου;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 xml:space="preserve">                       Ναι ……….. Όχι…………</w:t>
            </w:r>
          </w:p>
        </w:tc>
      </w:tr>
      <w:tr w:rsidR="00D1149F" w:rsidTr="00EC48DB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0" w:type="dxa"/>
            <w:gridSpan w:val="9"/>
            <w:shd w:val="clear" w:color="auto" w:fill="auto"/>
            <w:vAlign w:val="bottom"/>
          </w:tcPr>
          <w:p w:rsidR="00D1149F" w:rsidRDefault="00D1149F" w:rsidP="00EC48DB">
            <w:pPr>
              <w:spacing w:line="255" w:lineRule="exact"/>
              <w:ind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Εάν η </w:t>
            </w:r>
            <w:r w:rsidR="00EC48DB">
              <w:rPr>
                <w:b/>
                <w:sz w:val="22"/>
              </w:rPr>
              <w:t>μίσθωση αποτελεί συνέχεια προηγούμενης συμπληρώστε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1149F" w:rsidTr="00EC48DB">
        <w:trPr>
          <w:trHeight w:val="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8" w:type="dxa"/>
            <w:gridSpan w:val="4"/>
            <w:shd w:val="clear" w:color="auto" w:fill="auto"/>
            <w:vAlign w:val="bottom"/>
          </w:tcPr>
          <w:p w:rsidR="00D1149F" w:rsidRDefault="00EC48DB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Αριθμός πρωτ.αρχικής:</w:t>
            </w: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1149F" w:rsidRDefault="00EC48DB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Ημερομηνία υποβολής: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D1149F" w:rsidRDefault="00EC48DB" w:rsidP="00EC48DB">
            <w:pPr>
              <w:spacing w:line="250" w:lineRule="exact"/>
              <w:ind w:left="60"/>
              <w:rPr>
                <w:sz w:val="22"/>
              </w:rPr>
            </w:pPr>
            <w:r>
              <w:rPr>
                <w:sz w:val="22"/>
              </w:rPr>
              <w:t>Δ</w:t>
            </w:r>
            <w:r w:rsidR="00D1149F">
              <w:rPr>
                <w:sz w:val="22"/>
              </w:rPr>
              <w:t xml:space="preserve">.Ο.Υ </w:t>
            </w:r>
            <w:r>
              <w:rPr>
                <w:sz w:val="22"/>
              </w:rPr>
              <w:t>υποβολής</w:t>
            </w:r>
            <w:r w:rsidR="00D1149F">
              <w:rPr>
                <w:sz w:val="22"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EC48DB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gridSpan w:val="5"/>
            <w:shd w:val="clear" w:color="auto" w:fill="auto"/>
            <w:vAlign w:val="bottom"/>
          </w:tcPr>
          <w:p w:rsidR="00D1149F" w:rsidRDefault="00D1149F" w:rsidP="00EC48DB">
            <w:pPr>
              <w:spacing w:line="250" w:lineRule="exact"/>
              <w:ind w:right="-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Εάν πρόκειται για </w:t>
            </w:r>
            <w:r w:rsidR="00EC48DB">
              <w:rPr>
                <w:b/>
                <w:sz w:val="22"/>
              </w:rPr>
              <w:t>υπεκμίσθωση συμπληρώστε: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EC48DB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8" w:type="dxa"/>
            <w:gridSpan w:val="4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Αριθμός πρωτ.αρχικής:</w:t>
            </w: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Ημερομηνία υποβολής: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ind w:left="60"/>
              <w:rPr>
                <w:sz w:val="22"/>
              </w:rPr>
            </w:pPr>
            <w:r>
              <w:rPr>
                <w:sz w:val="22"/>
              </w:rPr>
              <w:t>Δ.Ο.Υ υποβολής: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EC48DB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C332C5" w:rsidRDefault="00C332C5" w:rsidP="00C332C5">
      <w:pPr>
        <w:jc w:val="right"/>
      </w:pPr>
      <w:r>
        <w:t>1</w:t>
      </w:r>
    </w:p>
    <w:p w:rsidR="001676CA" w:rsidRDefault="001676CA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60"/>
        <w:gridCol w:w="200"/>
        <w:gridCol w:w="380"/>
        <w:gridCol w:w="980"/>
        <w:gridCol w:w="200"/>
        <w:gridCol w:w="200"/>
        <w:gridCol w:w="360"/>
        <w:gridCol w:w="140"/>
        <w:gridCol w:w="280"/>
        <w:gridCol w:w="800"/>
        <w:gridCol w:w="200"/>
        <w:gridCol w:w="700"/>
        <w:gridCol w:w="1580"/>
        <w:gridCol w:w="1480"/>
        <w:gridCol w:w="220"/>
        <w:gridCol w:w="420"/>
        <w:gridCol w:w="160"/>
        <w:gridCol w:w="120"/>
        <w:gridCol w:w="100"/>
        <w:gridCol w:w="820"/>
        <w:gridCol w:w="100"/>
        <w:gridCol w:w="120"/>
        <w:gridCol w:w="720"/>
        <w:gridCol w:w="80"/>
        <w:gridCol w:w="980"/>
        <w:gridCol w:w="120"/>
        <w:gridCol w:w="100"/>
        <w:gridCol w:w="980"/>
      </w:tblGrid>
      <w:tr w:rsidR="004925B0" w:rsidTr="004925B0">
        <w:trPr>
          <w:trHeight w:val="309"/>
        </w:trPr>
        <w:tc>
          <w:tcPr>
            <w:tcW w:w="132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25B0" w:rsidRDefault="004925B0" w:rsidP="004925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lastRenderedPageBreak/>
              <w:t>Δ. Στοιχεία ακινήτων</w:t>
            </w:r>
          </w:p>
        </w:tc>
      </w:tr>
      <w:tr w:rsidR="004925B0" w:rsidTr="004925B0">
        <w:trPr>
          <w:trHeight w:val="311"/>
        </w:trPr>
        <w:tc>
          <w:tcPr>
            <w:tcW w:w="26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είδος ακινήτου (3)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ΑΤΑΚ</w:t>
            </w:r>
          </w:p>
        </w:tc>
        <w:tc>
          <w:tcPr>
            <w:tcW w:w="5840" w:type="dxa"/>
            <w:gridSpan w:val="11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οδός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αριθμός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Τ.Κ.</w:t>
            </w:r>
          </w:p>
        </w:tc>
      </w:tr>
      <w:tr w:rsidR="00D1149F" w:rsidTr="00655FE6">
        <w:trPr>
          <w:trHeight w:val="4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 w:rsidTr="00655FE6">
        <w:trPr>
          <w:trHeight w:val="407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</w:p>
        </w:tc>
        <w:tc>
          <w:tcPr>
            <w:tcW w:w="17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25B0" w:rsidTr="004925B0">
        <w:trPr>
          <w:trHeight w:val="252"/>
        </w:trPr>
        <w:tc>
          <w:tcPr>
            <w:tcW w:w="26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 xml:space="preserve">  Δήμος</w:t>
            </w:r>
          </w:p>
        </w:tc>
        <w:tc>
          <w:tcPr>
            <w:tcW w:w="24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Νομός</w:t>
            </w:r>
          </w:p>
        </w:tc>
        <w:tc>
          <w:tcPr>
            <w:tcW w:w="584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 xml:space="preserve">  αριθμός παροχής ΔΕΗ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EFEFEF"/>
            <w:vAlign w:val="bottom"/>
          </w:tcPr>
          <w:p w:rsidR="004925B0" w:rsidRDefault="004925B0">
            <w:pPr>
              <w:spacing w:line="252" w:lineRule="exact"/>
              <w:rPr>
                <w:b/>
                <w:w w:val="98"/>
                <w:sz w:val="22"/>
                <w:shd w:val="clear" w:color="auto" w:fill="EFEFEF"/>
              </w:rPr>
            </w:pPr>
            <w:r>
              <w:rPr>
                <w:b/>
                <w:w w:val="98"/>
                <w:sz w:val="22"/>
                <w:shd w:val="clear" w:color="auto" w:fill="EFEFEF"/>
              </w:rPr>
              <w:t>επιφάνεια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2" w:lineRule="exact"/>
              <w:ind w:left="100"/>
              <w:rPr>
                <w:b/>
                <w:sz w:val="22"/>
                <w:shd w:val="clear" w:color="auto" w:fill="EFEFEF"/>
              </w:rPr>
            </w:pPr>
            <w:r>
              <w:rPr>
                <w:b/>
                <w:sz w:val="22"/>
                <w:shd w:val="clear" w:color="auto" w:fill="EFEFEF"/>
              </w:rPr>
              <w:t>όροφος</w:t>
            </w:r>
          </w:p>
        </w:tc>
      </w:tr>
      <w:tr w:rsidR="004925B0" w:rsidTr="00C95796">
        <w:trPr>
          <w:trHeight w:val="20"/>
        </w:trPr>
        <w:tc>
          <w:tcPr>
            <w:tcW w:w="26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 w:val="restart"/>
            <w:shd w:val="clear" w:color="auto" w:fill="EFEFEF"/>
            <w:vAlign w:val="bottom"/>
          </w:tcPr>
          <w:p w:rsidR="004925B0" w:rsidRDefault="004925B0">
            <w:pPr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925B0" w:rsidTr="00C95796">
        <w:trPr>
          <w:trHeight w:val="251"/>
        </w:trPr>
        <w:tc>
          <w:tcPr>
            <w:tcW w:w="264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>
        <w:trPr>
          <w:trHeight w:val="548"/>
        </w:trPr>
        <w:tc>
          <w:tcPr>
            <w:tcW w:w="26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365" w:rsidTr="00DB7C43">
        <w:trPr>
          <w:trHeight w:val="388"/>
        </w:trPr>
        <w:tc>
          <w:tcPr>
            <w:tcW w:w="8180" w:type="dxa"/>
            <w:gridSpan w:val="1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365" w:rsidRDefault="00C93365" w:rsidP="00547C74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Εάν εκμισθώνετε μέρος του ακινήτου συμπληρώστε την επιφάνεια που εκμισθώνετε</w:t>
            </w:r>
          </w:p>
          <w:p w:rsidR="00FF3430" w:rsidRPr="00402B84" w:rsidRDefault="00FF3430" w:rsidP="00547C74">
            <w:pPr>
              <w:spacing w:line="252" w:lineRule="exact"/>
              <w:rPr>
                <w:b/>
                <w:sz w:val="22"/>
              </w:rPr>
            </w:pPr>
            <w:r w:rsidRPr="00402B84">
              <w:rPr>
                <w:b/>
                <w:sz w:val="22"/>
              </w:rPr>
              <w:t>(Το παρόν συμπληρώνεται και στην περίπτωση μερικής υπεκμίσθωσης)</w:t>
            </w:r>
          </w:p>
          <w:p w:rsidR="00C93365" w:rsidRPr="00C93365" w:rsidRDefault="00C93365" w:rsidP="009142BA">
            <w:pPr>
              <w:spacing w:line="252" w:lineRule="exact"/>
              <w:ind w:left="120"/>
              <w:rPr>
                <w:b/>
                <w:sz w:val="22"/>
              </w:rPr>
            </w:pPr>
          </w:p>
        </w:tc>
        <w:tc>
          <w:tcPr>
            <w:tcW w:w="27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365" w:rsidRDefault="00C93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3365" w:rsidRDefault="00C93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365" w:rsidRDefault="00C93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3365" w:rsidRDefault="00C93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3365" w:rsidRDefault="00C93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006BD" w:rsidTr="00DB7C43">
        <w:trPr>
          <w:trHeight w:val="113"/>
        </w:trPr>
        <w:tc>
          <w:tcPr>
            <w:tcW w:w="8180" w:type="dxa"/>
            <w:gridSpan w:val="1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006BD" w:rsidRPr="00402B84" w:rsidRDefault="000A15D5" w:rsidP="006B2269">
            <w:pPr>
              <w:spacing w:line="252" w:lineRule="exact"/>
              <w:rPr>
                <w:b/>
                <w:sz w:val="22"/>
              </w:rPr>
            </w:pPr>
            <w:r w:rsidRPr="00402B84">
              <w:rPr>
                <w:b/>
                <w:sz w:val="22"/>
              </w:rPr>
              <w:t>Εάν το αρχικό μισθωτήριο</w:t>
            </w:r>
            <w:r w:rsidR="00DC4489" w:rsidRPr="00402B84">
              <w:rPr>
                <w:b/>
                <w:sz w:val="22"/>
              </w:rPr>
              <w:t xml:space="preserve"> περιλαμβάνει περισσότερα του ενός </w:t>
            </w:r>
            <w:r w:rsidRPr="00402B84">
              <w:rPr>
                <w:b/>
                <w:sz w:val="22"/>
              </w:rPr>
              <w:t>ακίνητα</w:t>
            </w:r>
            <w:r w:rsidR="00DC4489" w:rsidRPr="00402B84">
              <w:rPr>
                <w:b/>
                <w:sz w:val="22"/>
              </w:rPr>
              <w:t xml:space="preserve">, συμπληρώστε τον αύξοντα αριθμό </w:t>
            </w:r>
            <w:r w:rsidR="006B2269" w:rsidRPr="00402B84">
              <w:rPr>
                <w:b/>
                <w:sz w:val="22"/>
              </w:rPr>
              <w:t xml:space="preserve">του </w:t>
            </w:r>
            <w:r w:rsidR="00DC4489" w:rsidRPr="00402B84">
              <w:rPr>
                <w:b/>
                <w:sz w:val="22"/>
              </w:rPr>
              <w:t xml:space="preserve">ακινήτου </w:t>
            </w:r>
            <w:r w:rsidR="006B2269" w:rsidRPr="00402B84">
              <w:rPr>
                <w:b/>
                <w:sz w:val="22"/>
              </w:rPr>
              <w:t xml:space="preserve">ή των ακινήτων </w:t>
            </w:r>
            <w:r w:rsidR="00DC4489" w:rsidRPr="00402B84">
              <w:rPr>
                <w:b/>
                <w:sz w:val="22"/>
              </w:rPr>
              <w:t>για τ</w:t>
            </w:r>
            <w:r w:rsidR="006B2269" w:rsidRPr="00402B84">
              <w:rPr>
                <w:b/>
                <w:sz w:val="22"/>
              </w:rPr>
              <w:t>α</w:t>
            </w:r>
            <w:r w:rsidR="00DC4489" w:rsidRPr="00402B84">
              <w:rPr>
                <w:b/>
                <w:sz w:val="22"/>
              </w:rPr>
              <w:t xml:space="preserve"> οποί</w:t>
            </w:r>
            <w:r w:rsidR="006B2269" w:rsidRPr="00402B84">
              <w:rPr>
                <w:b/>
                <w:sz w:val="22"/>
              </w:rPr>
              <w:t>α</w:t>
            </w:r>
            <w:r w:rsidR="00DC4489" w:rsidRPr="00402B84">
              <w:rPr>
                <w:b/>
                <w:sz w:val="22"/>
              </w:rPr>
              <w:t xml:space="preserve"> πραγματοποιείται η υπεκμίσθωση(συμπληρώνεται μόνο σε τροποποιητική δήλωση υπεκμίσθωσης</w:t>
            </w:r>
            <w:r w:rsidR="00DA5EB6" w:rsidRPr="00402B84">
              <w:rPr>
                <w:b/>
                <w:sz w:val="22"/>
              </w:rPr>
              <w:t>)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BD" w:rsidRDefault="00E006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006BD" w:rsidRDefault="00E006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06BD" w:rsidRDefault="00E006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06BD" w:rsidRDefault="00E006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BD" w:rsidRDefault="00E006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DB7C43">
        <w:trPr>
          <w:trHeight w:val="252"/>
        </w:trPr>
        <w:tc>
          <w:tcPr>
            <w:tcW w:w="8180" w:type="dxa"/>
            <w:gridSpan w:val="1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 w:rsidP="009142BA">
            <w:pPr>
              <w:spacing w:line="252" w:lineRule="exact"/>
              <w:ind w:left="120"/>
              <w:rPr>
                <w:b/>
                <w:sz w:val="22"/>
              </w:rPr>
            </w:pPr>
          </w:p>
        </w:tc>
        <w:tc>
          <w:tcPr>
            <w:tcW w:w="27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>
        <w:trPr>
          <w:trHeight w:val="40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925B0" w:rsidTr="004925B0">
        <w:trPr>
          <w:trHeight w:val="295"/>
        </w:trPr>
        <w:tc>
          <w:tcPr>
            <w:tcW w:w="13220" w:type="dxa"/>
            <w:gridSpan w:val="29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4925B0" w:rsidRDefault="004925B0" w:rsidP="004925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Ε. Ενεργειακό πιστοποιητικό</w:t>
            </w:r>
          </w:p>
        </w:tc>
      </w:tr>
      <w:tr w:rsidR="00D1149F">
        <w:trPr>
          <w:trHeight w:val="295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8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>
            <w:pPr>
              <w:spacing w:line="250" w:lineRule="exact"/>
              <w:ind w:left="200"/>
              <w:rPr>
                <w:sz w:val="22"/>
              </w:rPr>
            </w:pPr>
            <w:r>
              <w:rPr>
                <w:sz w:val="22"/>
              </w:rPr>
              <w:t>αριθμός καταχώρησης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EFEFEF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 w:rsidP="009142BA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</w:t>
            </w:r>
            <w:r w:rsidR="00D1149F">
              <w:rPr>
                <w:sz w:val="22"/>
              </w:rPr>
              <w:t xml:space="preserve">νία </w:t>
            </w:r>
            <w:r>
              <w:rPr>
                <w:sz w:val="22"/>
              </w:rPr>
              <w:t>έκδοσης</w:t>
            </w:r>
          </w:p>
        </w:tc>
        <w:tc>
          <w:tcPr>
            <w:tcW w:w="5040" w:type="dxa"/>
            <w:gridSpan w:val="14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>
            <w:pPr>
              <w:spacing w:line="250" w:lineRule="exact"/>
              <w:ind w:left="1620"/>
              <w:rPr>
                <w:sz w:val="22"/>
              </w:rPr>
            </w:pPr>
            <w:r>
              <w:rPr>
                <w:sz w:val="22"/>
              </w:rPr>
              <w:t>αριθμός ασφαλείας</w:t>
            </w:r>
          </w:p>
        </w:tc>
      </w:tr>
      <w:tr w:rsidR="00D1149F">
        <w:trPr>
          <w:trHeight w:val="290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149F" w:rsidRDefault="00D1149F">
      <w:pPr>
        <w:spacing w:line="2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562B8A" w:rsidRPr="00562B8A" w:rsidRDefault="00562B8A" w:rsidP="00562B8A">
      <w:pPr>
        <w:spacing w:line="0" w:lineRule="atLeast"/>
        <w:ind w:left="6100"/>
        <w:rPr>
          <w:b/>
          <w:sz w:val="22"/>
          <w:szCs w:val="22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2375</wp:posOffset>
            </wp:positionH>
            <wp:positionV relativeFrom="paragraph">
              <wp:posOffset>-2954</wp:posOffset>
            </wp:positionV>
            <wp:extent cx="8393430" cy="1526259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526" cy="152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B8A">
        <w:rPr>
          <w:rFonts w:ascii="Times New Roman" w:eastAsia="Times New Roman" w:hAnsi="Times New Roman"/>
        </w:rPr>
        <w:tab/>
      </w:r>
      <w:r w:rsidRPr="00562B8A">
        <w:rPr>
          <w:b/>
          <w:sz w:val="22"/>
          <w:szCs w:val="22"/>
        </w:rPr>
        <w:t>Σημειώσεις</w:t>
      </w:r>
    </w:p>
    <w:p w:rsidR="00D1149F" w:rsidRDefault="00D1149F" w:rsidP="00562B8A">
      <w:pPr>
        <w:tabs>
          <w:tab w:val="left" w:pos="6298"/>
        </w:tabs>
        <w:spacing w:line="322" w:lineRule="exact"/>
        <w:rPr>
          <w:rFonts w:ascii="Times New Roman" w:eastAsia="Times New Roman" w:hAnsi="Times New Roman"/>
        </w:rPr>
      </w:pPr>
    </w:p>
    <w:p w:rsidR="00562B8A" w:rsidRDefault="00562B8A" w:rsidP="00562B8A">
      <w:pPr>
        <w:tabs>
          <w:tab w:val="left" w:pos="6298"/>
        </w:tabs>
        <w:spacing w:line="322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" w:lineRule="exact"/>
        <w:rPr>
          <w:rFonts w:ascii="Times New Roman" w:eastAsia="Times New Roman" w:hAnsi="Times New Roman"/>
        </w:rPr>
        <w:sectPr w:rsidR="00D1149F" w:rsidSect="00744C44">
          <w:pgSz w:w="16840" w:h="11906" w:orient="landscape"/>
          <w:pgMar w:top="546" w:right="838" w:bottom="418" w:left="740" w:header="0" w:footer="0" w:gutter="0"/>
          <w:cols w:space="0" w:equalWidth="0">
            <w:col w:w="15260"/>
          </w:cols>
          <w:docGrid w:linePitch="360"/>
        </w:sect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402B84" w:rsidRDefault="00402B84" w:rsidP="00402B84">
      <w:pPr>
        <w:spacing w:line="200" w:lineRule="exact"/>
        <w:rPr>
          <w:rFonts w:ascii="Times New Roman" w:eastAsia="Times New Roman" w:hAnsi="Times New Roman"/>
        </w:rPr>
      </w:pPr>
    </w:p>
    <w:p w:rsidR="00402B84" w:rsidRDefault="00402B84">
      <w:pPr>
        <w:spacing w:line="393" w:lineRule="exact"/>
        <w:rPr>
          <w:rFonts w:ascii="Times New Roman" w:eastAsia="Times New Roman" w:hAnsi="Times New Roman"/>
        </w:rPr>
      </w:pPr>
    </w:p>
    <w:p w:rsidR="00562B8A" w:rsidRPr="00876BA0" w:rsidRDefault="00562B8A" w:rsidP="00402B84">
      <w:pPr>
        <w:spacing w:line="393" w:lineRule="exact"/>
        <w:rPr>
          <w:sz w:val="22"/>
        </w:rPr>
      </w:pPr>
    </w:p>
    <w:tbl>
      <w:tblPr>
        <w:tblStyle w:val="a4"/>
        <w:tblpPr w:leftFromText="180" w:rightFromText="180" w:vertAnchor="text" w:tblpX="216" w:tblpY="1"/>
        <w:tblOverlap w:val="never"/>
        <w:tblW w:w="0" w:type="auto"/>
        <w:tblLook w:val="04A0"/>
      </w:tblPr>
      <w:tblGrid>
        <w:gridCol w:w="2681"/>
        <w:gridCol w:w="2401"/>
      </w:tblGrid>
      <w:tr w:rsidR="00402B84" w:rsidRPr="00876BA0" w:rsidTr="00562B8A">
        <w:trPr>
          <w:trHeight w:val="548"/>
        </w:trPr>
        <w:tc>
          <w:tcPr>
            <w:tcW w:w="2459" w:type="dxa"/>
          </w:tcPr>
          <w:p w:rsidR="00402B84" w:rsidRPr="00876BA0" w:rsidRDefault="00876BA0" w:rsidP="00876BA0">
            <w:pPr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Ημερομηνία</w:t>
            </w:r>
          </w:p>
        </w:tc>
        <w:tc>
          <w:tcPr>
            <w:tcW w:w="2401" w:type="dxa"/>
          </w:tcPr>
          <w:p w:rsidR="00402B84" w:rsidRPr="00876BA0" w:rsidRDefault="00402B84" w:rsidP="00876BA0">
            <w:pPr>
              <w:spacing w:line="393" w:lineRule="exact"/>
              <w:rPr>
                <w:b/>
                <w:sz w:val="22"/>
              </w:rPr>
            </w:pPr>
          </w:p>
        </w:tc>
      </w:tr>
      <w:tr w:rsidR="00402B84" w:rsidRPr="00876BA0" w:rsidTr="00562B8A">
        <w:trPr>
          <w:trHeight w:val="548"/>
        </w:trPr>
        <w:tc>
          <w:tcPr>
            <w:tcW w:w="2459" w:type="dxa"/>
          </w:tcPr>
          <w:p w:rsidR="00402B84" w:rsidRPr="00876BA0" w:rsidRDefault="00876BA0" w:rsidP="00876BA0">
            <w:pPr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ο/η δηλ……….</w:t>
            </w:r>
          </w:p>
        </w:tc>
        <w:tc>
          <w:tcPr>
            <w:tcW w:w="2401" w:type="dxa"/>
          </w:tcPr>
          <w:p w:rsidR="00402B84" w:rsidRPr="00876BA0" w:rsidRDefault="00402B84" w:rsidP="00876BA0">
            <w:pPr>
              <w:spacing w:line="393" w:lineRule="exact"/>
              <w:rPr>
                <w:b/>
                <w:sz w:val="22"/>
              </w:rPr>
            </w:pPr>
          </w:p>
        </w:tc>
      </w:tr>
      <w:tr w:rsidR="00402B84" w:rsidRPr="00876BA0" w:rsidTr="00562B8A">
        <w:trPr>
          <w:trHeight w:val="391"/>
        </w:trPr>
        <w:tc>
          <w:tcPr>
            <w:tcW w:w="2459" w:type="dxa"/>
          </w:tcPr>
          <w:p w:rsidR="00402B84" w:rsidRPr="00876BA0" w:rsidRDefault="00876BA0" w:rsidP="00876BA0">
            <w:pPr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Ιδιότητα δηλούντος</w:t>
            </w:r>
            <w:r>
              <w:rPr>
                <w:sz w:val="22"/>
              </w:rPr>
              <w:t>:</w:t>
            </w:r>
          </w:p>
        </w:tc>
        <w:tc>
          <w:tcPr>
            <w:tcW w:w="2401" w:type="dxa"/>
          </w:tcPr>
          <w:p w:rsidR="00402B84" w:rsidRPr="00876BA0" w:rsidRDefault="00402B84" w:rsidP="00876BA0">
            <w:pPr>
              <w:spacing w:line="393" w:lineRule="exact"/>
              <w:rPr>
                <w:b/>
                <w:sz w:val="22"/>
              </w:rPr>
            </w:pPr>
          </w:p>
        </w:tc>
      </w:tr>
      <w:tr w:rsidR="00402B84" w:rsidRPr="00876BA0" w:rsidTr="00562B8A">
        <w:trPr>
          <w:trHeight w:val="466"/>
        </w:trPr>
        <w:tc>
          <w:tcPr>
            <w:tcW w:w="2459" w:type="dxa"/>
          </w:tcPr>
          <w:p w:rsidR="00402B84" w:rsidRPr="00876BA0" w:rsidRDefault="00876BA0" w:rsidP="00876BA0">
            <w:pPr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Απόφαση</w:t>
            </w:r>
          </w:p>
          <w:p w:rsidR="00876BA0" w:rsidRPr="00876BA0" w:rsidRDefault="00876BA0" w:rsidP="00876BA0">
            <w:pPr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Διορισμού/νομιμοποίησης</w:t>
            </w:r>
            <w:r>
              <w:rPr>
                <w:sz w:val="22"/>
              </w:rPr>
              <w:t>:</w:t>
            </w:r>
          </w:p>
        </w:tc>
        <w:tc>
          <w:tcPr>
            <w:tcW w:w="2401" w:type="dxa"/>
          </w:tcPr>
          <w:p w:rsidR="00402B84" w:rsidRPr="00876BA0" w:rsidRDefault="00876BA0" w:rsidP="00876BA0">
            <w:pPr>
              <w:spacing w:line="393" w:lineRule="exact"/>
              <w:rPr>
                <w:b/>
                <w:sz w:val="22"/>
              </w:rPr>
            </w:pPr>
            <w:r w:rsidRPr="00876BA0">
              <w:rPr>
                <w:b/>
                <w:sz w:val="22"/>
              </w:rPr>
              <w:t xml:space="preserve">      </w:t>
            </w:r>
          </w:p>
        </w:tc>
      </w:tr>
    </w:tbl>
    <w:tbl>
      <w:tblPr>
        <w:tblStyle w:val="a4"/>
        <w:tblpPr w:leftFromText="180" w:rightFromText="180" w:vertAnchor="text" w:horzAnchor="page" w:tblpX="8458" w:tblpY="55"/>
        <w:tblW w:w="0" w:type="auto"/>
        <w:tblLook w:val="04A0"/>
      </w:tblPr>
      <w:tblGrid>
        <w:gridCol w:w="2777"/>
        <w:gridCol w:w="2777"/>
      </w:tblGrid>
      <w:tr w:rsidR="00876BA0" w:rsidRPr="00876BA0" w:rsidTr="00562B8A">
        <w:trPr>
          <w:trHeight w:val="559"/>
        </w:trPr>
        <w:tc>
          <w:tcPr>
            <w:tcW w:w="2777" w:type="dxa"/>
          </w:tcPr>
          <w:p w:rsidR="00876BA0" w:rsidRPr="00876BA0" w:rsidRDefault="00876BA0" w:rsidP="00876BA0">
            <w:pPr>
              <w:tabs>
                <w:tab w:val="left" w:pos="2968"/>
              </w:tabs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Ημερομηνία</w:t>
            </w:r>
          </w:p>
        </w:tc>
        <w:tc>
          <w:tcPr>
            <w:tcW w:w="2777" w:type="dxa"/>
          </w:tcPr>
          <w:p w:rsidR="00876BA0" w:rsidRPr="00876BA0" w:rsidRDefault="00876BA0" w:rsidP="00876BA0">
            <w:pPr>
              <w:tabs>
                <w:tab w:val="left" w:pos="2968"/>
              </w:tabs>
              <w:spacing w:line="393" w:lineRule="exact"/>
              <w:rPr>
                <w:b/>
                <w:sz w:val="22"/>
              </w:rPr>
            </w:pPr>
          </w:p>
        </w:tc>
      </w:tr>
      <w:tr w:rsidR="00876BA0" w:rsidTr="00562B8A">
        <w:trPr>
          <w:trHeight w:val="1701"/>
        </w:trPr>
        <w:tc>
          <w:tcPr>
            <w:tcW w:w="2777" w:type="dxa"/>
          </w:tcPr>
          <w:p w:rsidR="00876BA0" w:rsidRPr="00876BA0" w:rsidRDefault="00876BA0" w:rsidP="00876BA0">
            <w:pPr>
              <w:tabs>
                <w:tab w:val="left" w:pos="2968"/>
              </w:tabs>
              <w:spacing w:line="393" w:lineRule="exact"/>
              <w:jc w:val="center"/>
              <w:rPr>
                <w:sz w:val="22"/>
              </w:rPr>
            </w:pPr>
            <w:r w:rsidRPr="00876BA0">
              <w:rPr>
                <w:sz w:val="22"/>
              </w:rPr>
              <w:t>ο/η παραλαβ……</w:t>
            </w:r>
          </w:p>
        </w:tc>
        <w:tc>
          <w:tcPr>
            <w:tcW w:w="2777" w:type="dxa"/>
          </w:tcPr>
          <w:p w:rsidR="00876BA0" w:rsidRDefault="00876BA0" w:rsidP="00876BA0">
            <w:pPr>
              <w:tabs>
                <w:tab w:val="left" w:pos="2968"/>
              </w:tabs>
              <w:spacing w:line="393" w:lineRule="exact"/>
              <w:rPr>
                <w:sz w:val="22"/>
              </w:rPr>
            </w:pPr>
          </w:p>
        </w:tc>
      </w:tr>
    </w:tbl>
    <w:p w:rsidR="00876BA0" w:rsidRDefault="00876BA0" w:rsidP="00876BA0">
      <w:pPr>
        <w:tabs>
          <w:tab w:val="left" w:pos="2968"/>
        </w:tabs>
        <w:spacing w:line="393" w:lineRule="exact"/>
        <w:rPr>
          <w:sz w:val="22"/>
        </w:rPr>
      </w:pPr>
      <w:r>
        <w:rPr>
          <w:sz w:val="22"/>
        </w:rPr>
        <w:tab/>
      </w:r>
    </w:p>
    <w:p w:rsidR="00402B84" w:rsidRDefault="00876BA0" w:rsidP="00876BA0">
      <w:pPr>
        <w:tabs>
          <w:tab w:val="left" w:pos="2968"/>
        </w:tabs>
        <w:spacing w:line="393" w:lineRule="exact"/>
        <w:rPr>
          <w:sz w:val="22"/>
        </w:rPr>
        <w:sectPr w:rsidR="00402B84" w:rsidSect="00744C44">
          <w:type w:val="continuous"/>
          <w:pgSz w:w="16840" w:h="11906" w:orient="landscape"/>
          <w:pgMar w:top="546" w:right="838" w:bottom="418" w:left="740" w:header="0" w:footer="0" w:gutter="0"/>
          <w:cols w:space="0" w:equalWidth="0">
            <w:col w:w="15260"/>
          </w:cols>
          <w:docGrid w:linePitch="360"/>
        </w:sectPr>
      </w:pPr>
      <w:r>
        <w:rPr>
          <w:sz w:val="22"/>
        </w:rPr>
        <w:br w:type="textWrapping" w:clear="all"/>
      </w:r>
    </w:p>
    <w:p w:rsidR="00D1149F" w:rsidRDefault="00B1085F">
      <w:pPr>
        <w:spacing w:line="23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1005840</wp:posOffset>
            </wp:positionV>
            <wp:extent cx="8387715" cy="3353435"/>
            <wp:effectExtent l="1905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715" cy="335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49F" w:rsidRDefault="004B7C3C">
      <w:pPr>
        <w:spacing w:line="0" w:lineRule="atLeast"/>
        <w:ind w:left="5280"/>
        <w:rPr>
          <w:b/>
          <w:sz w:val="18"/>
        </w:rPr>
      </w:pPr>
      <w:r>
        <w:rPr>
          <w:b/>
          <w:sz w:val="18"/>
        </w:rPr>
        <w:t>Κωδικοποίηση Πινάκων αναφοράς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780"/>
        <w:gridCol w:w="140"/>
        <w:gridCol w:w="30"/>
        <w:gridCol w:w="3480"/>
        <w:gridCol w:w="140"/>
        <w:gridCol w:w="30"/>
        <w:gridCol w:w="2920"/>
        <w:gridCol w:w="580"/>
        <w:gridCol w:w="100"/>
        <w:gridCol w:w="3800"/>
        <w:gridCol w:w="100"/>
        <w:gridCol w:w="25"/>
      </w:tblGrid>
      <w:tr w:rsidR="00D1149F" w:rsidTr="00AD37EF">
        <w:trPr>
          <w:trHeight w:val="7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7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15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80" w:type="dxa"/>
            <w:gridSpan w:val="3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35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4B7C3C">
            <w:pPr>
              <w:spacing w:line="215" w:lineRule="exact"/>
              <w:jc w:val="center"/>
              <w:rPr>
                <w:b/>
                <w:w w:val="96"/>
                <w:sz w:val="18"/>
              </w:rPr>
            </w:pPr>
            <w:r>
              <w:rPr>
                <w:b/>
                <w:w w:val="96"/>
                <w:sz w:val="18"/>
              </w:rPr>
              <w:t>Ιδιότητα δηλούντος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CD40C2" w:rsidP="00CD40C2">
            <w:pPr>
              <w:spacing w:line="21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Είδος</w:t>
            </w:r>
            <w:r w:rsidR="001A519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μίσθωσης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gridSpan w:val="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1149F" w:rsidRDefault="00CD40C2">
            <w:pPr>
              <w:spacing w:line="215" w:lineRule="exact"/>
              <w:ind w:right="2770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Είδος</w:t>
            </w:r>
            <w:r w:rsidR="00D1149F">
              <w:rPr>
                <w:b/>
                <w:w w:val="97"/>
                <w:sz w:val="18"/>
              </w:rPr>
              <w:t xml:space="preserve"> ακινήτου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149F" w:rsidTr="00AD37EF">
        <w:trPr>
          <w:trHeight w:val="7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Κύριος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Αστική (κατοικίας)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Κατοικία/διαμέρισμα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Αίθουσα θεαμάτων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Επικαρπωτής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Επαγγελματική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Μονοκατοικία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Αίθουσα εκδηλώσεων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Νομέας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Αγροτική/Γεωργική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Κατάστημα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Εκθεσιακό κέντρο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9D027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Υ</w:t>
            </w:r>
            <w:r w:rsidR="004B7C3C">
              <w:rPr>
                <w:sz w:val="18"/>
              </w:rPr>
              <w:t>πεκμισθωτής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5C2625" w:rsidP="005C2625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Βραχυχρόνια μίσθ. εκτός ψηφιακής πλατφ.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Γραφείο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Γήπεδο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3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χρήσης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Υπαίθριος χώρος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Χώρος τοποθέτησης επιγραφών, κεραιών</w:t>
            </w:r>
            <w:r w:rsidR="00D1149F">
              <w:rPr>
                <w:sz w:val="18"/>
              </w:rPr>
              <w:t xml:space="preserve"> κλπ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523BAF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AF62CB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Άλλο είδος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Αποθήκη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Κοινόχρηστοι χώροι σε ακίνητα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523BAF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251EC8" w:rsidP="005C2625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χρήσης δικαιώματος εκμετάλλευσης  καταστήματος εντός εμπορικού κέντρου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Γεωργικά/Κτηνοτροφικά κτίρια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Μεταλλεία/Λ</w:t>
            </w:r>
            <w:r w:rsidR="00D1149F">
              <w:rPr>
                <w:sz w:val="18"/>
              </w:rPr>
              <w:t>ατομεία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523BAF">
        <w:trPr>
          <w:trHeight w:val="74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251EC8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 χρήσης δικαιώματος εκμετάλλευσης περιπτέρου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Χώρος στάθμευσης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Δασικές εκτάσεις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3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Pr="004418CF" w:rsidRDefault="00251EC8" w:rsidP="00523BAF">
            <w:pPr>
              <w:spacing w:line="215" w:lineRule="exact"/>
              <w:rPr>
                <w:rFonts w:ascii="Times New Roman" w:eastAsia="Times New Roman" w:hAnsi="Times New Roman"/>
                <w:color w:val="FF0000"/>
                <w:sz w:val="18"/>
              </w:rPr>
            </w:pPr>
            <w:r w:rsidRPr="00523BAF">
              <w:rPr>
                <w:sz w:val="18"/>
              </w:rPr>
              <w:t>Παραχώρηση χρήσης δικαιώματος εκμετάλλευσης κυλικείου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Σταθμός αυτοκινήτων ΔΧ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Λ</w:t>
            </w:r>
            <w:r w:rsidR="00D1149F">
              <w:rPr>
                <w:sz w:val="18"/>
              </w:rPr>
              <w:t>ιβάδια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3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Pr="004418CF" w:rsidRDefault="00D1149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523BAF" w:rsidRDefault="00523BAF" w:rsidP="00523BA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  <w:p w:rsidR="00523BAF" w:rsidRDefault="00523BAF" w:rsidP="00523BAF">
            <w:pPr>
              <w:spacing w:line="215" w:lineRule="exact"/>
              <w:rPr>
                <w:rFonts w:ascii="Times New Roman" w:eastAsia="Times New Roman" w:hAnsi="Times New Roman"/>
                <w:color w:val="FF0000"/>
                <w:sz w:val="18"/>
              </w:rPr>
            </w:pPr>
            <w:r w:rsidRPr="00523BAF">
              <w:rPr>
                <w:sz w:val="18"/>
              </w:rPr>
              <w:t>Παραχώρηση/υποπαραχώρηση χρήσης χώρων εντός της χερσαίας λιμενικής ζώνης</w:t>
            </w:r>
          </w:p>
          <w:p w:rsidR="00523BAF" w:rsidRPr="004418CF" w:rsidRDefault="00523BAF" w:rsidP="00523BA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Βιομηχανικά </w:t>
            </w:r>
            <w:r w:rsidR="00D1149F">
              <w:rPr>
                <w:sz w:val="18"/>
              </w:rPr>
              <w:t>&amp; βιοτεχνικά κτίρια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603553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Βοσκότοποι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3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D1149F" w:rsidRPr="004418CF" w:rsidRDefault="00D1149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bottom w:val="single" w:sz="8" w:space="0" w:color="EFEFEF"/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19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Pr="004418CF" w:rsidRDefault="00523BAF" w:rsidP="00523BAF">
            <w:pPr>
              <w:spacing w:line="215" w:lineRule="exact"/>
              <w:rPr>
                <w:rFonts w:ascii="Times New Roman" w:eastAsia="Times New Roman" w:hAnsi="Times New Roman"/>
                <w:color w:val="FF0000"/>
                <w:sz w:val="17"/>
              </w:rPr>
            </w:pPr>
            <w:r w:rsidRPr="00523BAF">
              <w:rPr>
                <w:sz w:val="18"/>
              </w:rPr>
              <w:t>Εξωσυμβατική χρήση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195" w:lineRule="exact"/>
              <w:rPr>
                <w:sz w:val="18"/>
              </w:rPr>
            </w:pPr>
            <w:r>
              <w:rPr>
                <w:sz w:val="18"/>
              </w:rPr>
              <w:t>Ξενοδοχείο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195" w:lineRule="exact"/>
              <w:rPr>
                <w:sz w:val="18"/>
              </w:rPr>
            </w:pPr>
            <w:r>
              <w:rPr>
                <w:sz w:val="18"/>
              </w:rPr>
              <w:t>Αγροί μονοετούς καλλιέργειας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1149F" w:rsidTr="00AD37EF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Pr="004418CF" w:rsidRDefault="00D1149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6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D37EF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Pr="004418CF" w:rsidRDefault="00AD37E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  <w:r>
              <w:rPr>
                <w:sz w:val="18"/>
              </w:rPr>
              <w:t>Ακίνητο με σύμβαση χρηματοδοτικής μίσθωσης που εκμισθώνεται σε τρίτο</w:t>
            </w: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Νοσοκομείο/Κλινική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Αγροί πολυετούς καλλιέργειας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Ευαγή ιδρύματα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Ιχθυοτροφεία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523BAF">
        <w:trPr>
          <w:trHeight w:val="74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523BAF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Εκπαιδευτικό ίδρυμα/Φροντιστήριο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Λίμνες</w:t>
            </w:r>
          </w:p>
        </w:tc>
        <w:tc>
          <w:tcPr>
            <w:tcW w:w="1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D37EF">
        <w:trPr>
          <w:trHeight w:val="290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Αθλητικές εγκαταστάσεις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8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0" w:lineRule="atLeast"/>
        <w:jc w:val="right"/>
        <w:rPr>
          <w:sz w:val="22"/>
        </w:rPr>
      </w:pPr>
      <w:r>
        <w:rPr>
          <w:sz w:val="22"/>
        </w:rPr>
        <w:t>3</w:t>
      </w:r>
    </w:p>
    <w:sectPr w:rsidR="00D1149F" w:rsidSect="00744C44">
      <w:pgSz w:w="16840" w:h="11906" w:orient="landscape"/>
      <w:pgMar w:top="1440" w:right="838" w:bottom="418" w:left="840" w:header="0" w:footer="0" w:gutter="0"/>
      <w:cols w:space="0" w:equalWidth="0">
        <w:col w:w="15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3720"/>
    <w:rsid w:val="000076F0"/>
    <w:rsid w:val="00020E1D"/>
    <w:rsid w:val="000A15D5"/>
    <w:rsid w:val="000C62F3"/>
    <w:rsid w:val="000F66D8"/>
    <w:rsid w:val="00107662"/>
    <w:rsid w:val="00133BF2"/>
    <w:rsid w:val="00145DD0"/>
    <w:rsid w:val="001676CA"/>
    <w:rsid w:val="001A5197"/>
    <w:rsid w:val="001C1EB0"/>
    <w:rsid w:val="0021597F"/>
    <w:rsid w:val="00251EC8"/>
    <w:rsid w:val="00270623"/>
    <w:rsid w:val="00291B80"/>
    <w:rsid w:val="002B1F32"/>
    <w:rsid w:val="002D367C"/>
    <w:rsid w:val="002F1014"/>
    <w:rsid w:val="00333082"/>
    <w:rsid w:val="003B101C"/>
    <w:rsid w:val="003E2912"/>
    <w:rsid w:val="00402B84"/>
    <w:rsid w:val="00402FB3"/>
    <w:rsid w:val="00422BED"/>
    <w:rsid w:val="004418CF"/>
    <w:rsid w:val="00462FBF"/>
    <w:rsid w:val="004925B0"/>
    <w:rsid w:val="004B7C3C"/>
    <w:rsid w:val="004D2E7C"/>
    <w:rsid w:val="004E7520"/>
    <w:rsid w:val="00507C22"/>
    <w:rsid w:val="00523BAF"/>
    <w:rsid w:val="00547C74"/>
    <w:rsid w:val="00562B8A"/>
    <w:rsid w:val="005932B6"/>
    <w:rsid w:val="005B1385"/>
    <w:rsid w:val="005B5551"/>
    <w:rsid w:val="005C2625"/>
    <w:rsid w:val="005D6B87"/>
    <w:rsid w:val="00603553"/>
    <w:rsid w:val="00604EF6"/>
    <w:rsid w:val="00616C16"/>
    <w:rsid w:val="0063529E"/>
    <w:rsid w:val="00655FE6"/>
    <w:rsid w:val="00665CB0"/>
    <w:rsid w:val="006A03DA"/>
    <w:rsid w:val="006A6A2A"/>
    <w:rsid w:val="006B2269"/>
    <w:rsid w:val="006E3F93"/>
    <w:rsid w:val="0072749F"/>
    <w:rsid w:val="00744C44"/>
    <w:rsid w:val="00770B5A"/>
    <w:rsid w:val="007835EE"/>
    <w:rsid w:val="007932B2"/>
    <w:rsid w:val="007A0799"/>
    <w:rsid w:val="007A3D6F"/>
    <w:rsid w:val="007C1715"/>
    <w:rsid w:val="007E1B79"/>
    <w:rsid w:val="008623D7"/>
    <w:rsid w:val="00875B99"/>
    <w:rsid w:val="00876BA0"/>
    <w:rsid w:val="008C5281"/>
    <w:rsid w:val="008C69B5"/>
    <w:rsid w:val="008F0180"/>
    <w:rsid w:val="009142BA"/>
    <w:rsid w:val="00946C1E"/>
    <w:rsid w:val="00947774"/>
    <w:rsid w:val="009D027C"/>
    <w:rsid w:val="009D70F3"/>
    <w:rsid w:val="009E6221"/>
    <w:rsid w:val="00A30D3F"/>
    <w:rsid w:val="00A77031"/>
    <w:rsid w:val="00AA662B"/>
    <w:rsid w:val="00AC7CA4"/>
    <w:rsid w:val="00AD37EF"/>
    <w:rsid w:val="00AE3072"/>
    <w:rsid w:val="00AE540D"/>
    <w:rsid w:val="00AF62CB"/>
    <w:rsid w:val="00B1085F"/>
    <w:rsid w:val="00B209A8"/>
    <w:rsid w:val="00B20F10"/>
    <w:rsid w:val="00B335E6"/>
    <w:rsid w:val="00B51B82"/>
    <w:rsid w:val="00B81EA4"/>
    <w:rsid w:val="00B94490"/>
    <w:rsid w:val="00B95122"/>
    <w:rsid w:val="00BF407A"/>
    <w:rsid w:val="00C11401"/>
    <w:rsid w:val="00C308CC"/>
    <w:rsid w:val="00C332C5"/>
    <w:rsid w:val="00C51E59"/>
    <w:rsid w:val="00C80A8A"/>
    <w:rsid w:val="00C93365"/>
    <w:rsid w:val="00C95796"/>
    <w:rsid w:val="00C97C22"/>
    <w:rsid w:val="00CA18E4"/>
    <w:rsid w:val="00CC2211"/>
    <w:rsid w:val="00CD40C2"/>
    <w:rsid w:val="00D1149F"/>
    <w:rsid w:val="00D23553"/>
    <w:rsid w:val="00D5422A"/>
    <w:rsid w:val="00D779DA"/>
    <w:rsid w:val="00DA5EB6"/>
    <w:rsid w:val="00DB7C43"/>
    <w:rsid w:val="00DC4489"/>
    <w:rsid w:val="00DE242A"/>
    <w:rsid w:val="00E006BD"/>
    <w:rsid w:val="00E00FAD"/>
    <w:rsid w:val="00E30D24"/>
    <w:rsid w:val="00E63720"/>
    <w:rsid w:val="00E67B4E"/>
    <w:rsid w:val="00E7655E"/>
    <w:rsid w:val="00EA26CA"/>
    <w:rsid w:val="00EC48DB"/>
    <w:rsid w:val="00F20F0A"/>
    <w:rsid w:val="00F40210"/>
    <w:rsid w:val="00FB430C"/>
    <w:rsid w:val="00FF3430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C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6C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0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AF0F-F5A0-49CF-ADBD-A8DF23D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g.fakos1</cp:lastModifiedBy>
  <cp:revision>2</cp:revision>
  <cp:lastPrinted>2021-07-02T08:09:00Z</cp:lastPrinted>
  <dcterms:created xsi:type="dcterms:W3CDTF">2021-07-05T17:37:00Z</dcterms:created>
  <dcterms:modified xsi:type="dcterms:W3CDTF">2021-07-05T17:37:00Z</dcterms:modified>
</cp:coreProperties>
</file>