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C" w:rsidRDefault="00504BC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  <w:t xml:space="preserve">          ΑΝΑΚΟΙΝΩΣΗ</w:t>
      </w:r>
    </w:p>
    <w:p w:rsidR="000D5BAC" w:rsidRDefault="00504BC7" w:rsidP="000D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(ΑΙΤΗΣΕΙΣ ΛΗΨΗΣ ΠΙΣΤΟΠΟΙΗΤΙΚΩΝ ΑΠΟ ΤΟ </w:t>
      </w:r>
      <w:r w:rsidR="000D5BAC">
        <w:rPr>
          <w:sz w:val="28"/>
          <w:szCs w:val="28"/>
        </w:rPr>
        <w:t xml:space="preserve">ΠΡΩΤΟΔΙΚΕΙΟ ΚΑΙ   </w:t>
      </w:r>
    </w:p>
    <w:p w:rsidR="00504BC7" w:rsidRDefault="000D5BAC" w:rsidP="000D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04BC7">
        <w:rPr>
          <w:sz w:val="28"/>
          <w:szCs w:val="28"/>
        </w:rPr>
        <w:t>ΕΙΡΗΝΟΔΙΚΕΙΟ ΒΟΛΟΥ)</w:t>
      </w:r>
    </w:p>
    <w:p w:rsidR="00504BC7" w:rsidRDefault="00504BC7" w:rsidP="000D5BAC">
      <w:pPr>
        <w:jc w:val="both"/>
        <w:rPr>
          <w:sz w:val="28"/>
          <w:szCs w:val="28"/>
        </w:rPr>
      </w:pPr>
    </w:p>
    <w:p w:rsidR="008C3AFD" w:rsidRDefault="00504BC7" w:rsidP="000D5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Ενημερώνουμε τους </w:t>
      </w:r>
      <w:proofErr w:type="spellStart"/>
      <w:r>
        <w:rPr>
          <w:sz w:val="24"/>
          <w:szCs w:val="24"/>
        </w:rPr>
        <w:t>κ.κ</w:t>
      </w:r>
      <w:proofErr w:type="spellEnd"/>
      <w:r>
        <w:rPr>
          <w:sz w:val="24"/>
          <w:szCs w:val="24"/>
        </w:rPr>
        <w:t xml:space="preserve">. Συναδέλφους ότι (κατόπιν σχετικής συνεννόησης με την Διεύθυνση και την Γραμματεία του </w:t>
      </w:r>
      <w:r w:rsidR="000D5BAC">
        <w:rPr>
          <w:sz w:val="24"/>
          <w:szCs w:val="24"/>
        </w:rPr>
        <w:t xml:space="preserve">Πρωτοδικείου και του </w:t>
      </w:r>
      <w:r>
        <w:rPr>
          <w:sz w:val="24"/>
          <w:szCs w:val="24"/>
        </w:rPr>
        <w:t xml:space="preserve">Ειρηνοδικείου Βόλου και με σκοπό την αποτροπή συνωστισμού στους χώρους του </w:t>
      </w:r>
      <w:r w:rsidR="000D5BAC">
        <w:rPr>
          <w:sz w:val="24"/>
          <w:szCs w:val="24"/>
        </w:rPr>
        <w:t xml:space="preserve">Πρωτοδικείου και του </w:t>
      </w:r>
      <w:r>
        <w:rPr>
          <w:sz w:val="24"/>
          <w:szCs w:val="24"/>
        </w:rPr>
        <w:t>Ειρηνοδικείου</w:t>
      </w:r>
      <w:r w:rsidR="000D5BAC" w:rsidRPr="000D5BAC">
        <w:rPr>
          <w:sz w:val="24"/>
          <w:szCs w:val="24"/>
        </w:rPr>
        <w:t xml:space="preserve"> </w:t>
      </w:r>
      <w:r w:rsidR="000D5BAC">
        <w:rPr>
          <w:sz w:val="24"/>
          <w:szCs w:val="24"/>
        </w:rPr>
        <w:t>Βόλου</w:t>
      </w:r>
      <w:r>
        <w:rPr>
          <w:sz w:val="24"/>
          <w:szCs w:val="24"/>
        </w:rPr>
        <w:t xml:space="preserve">) αντί της αυτοπρόσωπης υποβολής τους δύνανται να καταθέτουν Αιτήσεις χορήγησης πιστοποιητικών αρμοδιότητας του </w:t>
      </w:r>
      <w:r w:rsidR="000D5BAC">
        <w:rPr>
          <w:sz w:val="24"/>
          <w:szCs w:val="24"/>
        </w:rPr>
        <w:t xml:space="preserve">Πρωτοδικείου και </w:t>
      </w:r>
      <w:r w:rsidR="008C3AFD">
        <w:rPr>
          <w:sz w:val="24"/>
          <w:szCs w:val="24"/>
        </w:rPr>
        <w:t xml:space="preserve">Ειρηνοδικείου Βόλου (ενδεικτικά, περί </w:t>
      </w:r>
      <w:r>
        <w:rPr>
          <w:sz w:val="24"/>
          <w:szCs w:val="24"/>
        </w:rPr>
        <w:t>μη δημοσίευσης διαθήκης, μη αποποίησης κληρον</w:t>
      </w:r>
      <w:r w:rsidR="00CF029F">
        <w:rPr>
          <w:sz w:val="24"/>
          <w:szCs w:val="24"/>
        </w:rPr>
        <w:t>ο</w:t>
      </w:r>
      <w:r>
        <w:rPr>
          <w:sz w:val="24"/>
          <w:szCs w:val="24"/>
        </w:rPr>
        <w:t>μίας</w:t>
      </w:r>
      <w:r w:rsidR="008C3AFD">
        <w:rPr>
          <w:sz w:val="24"/>
          <w:szCs w:val="24"/>
        </w:rPr>
        <w:t xml:space="preserve">, μη ασκήσεως ενδίκων μέσων κλπ.) μέσω ηλεκτρονικού ταχυδρομείου, αποστέλλοντας τις αιτήσεις στα ακόλουθα </w:t>
      </w:r>
      <w:r w:rsidR="008C3AFD">
        <w:rPr>
          <w:sz w:val="24"/>
          <w:szCs w:val="24"/>
          <w:lang w:val="en-US"/>
        </w:rPr>
        <w:t>e</w:t>
      </w:r>
      <w:r w:rsidR="008C3AFD" w:rsidRPr="008C3AFD">
        <w:rPr>
          <w:sz w:val="24"/>
          <w:szCs w:val="24"/>
        </w:rPr>
        <w:t>-</w:t>
      </w:r>
      <w:r w:rsidR="008C3AFD">
        <w:rPr>
          <w:sz w:val="24"/>
          <w:szCs w:val="24"/>
          <w:lang w:val="en-US"/>
        </w:rPr>
        <w:t>mail</w:t>
      </w:r>
      <w:r w:rsidR="008C3AFD">
        <w:rPr>
          <w:sz w:val="24"/>
          <w:szCs w:val="24"/>
        </w:rPr>
        <w:t>:</w:t>
      </w:r>
    </w:p>
    <w:p w:rsidR="008C3AFD" w:rsidRDefault="008C3AFD" w:rsidP="000D5BAC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  <w:r>
        <w:rPr>
          <w:sz w:val="24"/>
          <w:szCs w:val="24"/>
        </w:rPr>
        <w:t>Πρωτοδικείο:</w:t>
      </w:r>
      <w:r w:rsidRPr="008C3AFD">
        <w:t xml:space="preserve"> </w:t>
      </w:r>
      <w:hyperlink r:id="rId5" w:history="1">
        <w:r w:rsidRPr="008C3AFD">
          <w:rPr>
            <w:rFonts w:eastAsia="Times New Roman" w:cstheme="minorHAnsi"/>
            <w:color w:val="2E6380"/>
            <w:sz w:val="24"/>
            <w:szCs w:val="24"/>
            <w:u w:val="single"/>
            <w:bdr w:val="none" w:sz="0" w:space="0" w:color="auto" w:frame="1"/>
            <w:lang w:eastAsia="el-GR"/>
          </w:rPr>
          <w:t>volosprotpolitiko@gmail.com</w:t>
        </w:r>
      </w:hyperlink>
      <w:r w:rsidRPr="008C3AFD">
        <w:rPr>
          <w:rFonts w:eastAsia="Times New Roman" w:cstheme="minorHAnsi"/>
          <w:color w:val="2E6380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el-GR"/>
        </w:rPr>
        <w:t xml:space="preserve">            </w:t>
      </w:r>
      <w:proofErr w:type="spellStart"/>
      <w:r w:rsidRPr="008C3AFD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τηλ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. 2421023634</w:t>
      </w:r>
    </w:p>
    <w:p w:rsidR="008C3AFD" w:rsidRPr="008C3AFD" w:rsidRDefault="008C3AFD" w:rsidP="000D5BAC">
      <w:p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Ειρηνοδικείο: </w:t>
      </w:r>
      <w:hyperlink r:id="rId6" w:history="1">
        <w:r w:rsidRPr="00834538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val="en-US" w:eastAsia="el-GR"/>
          </w:rPr>
          <w:t>eirhnodikeiovolou</w:t>
        </w:r>
        <w:r w:rsidRPr="008C3AFD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eastAsia="el-GR"/>
          </w:rPr>
          <w:t>@</w:t>
        </w:r>
        <w:r w:rsidRPr="00834538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val="en-US" w:eastAsia="el-GR"/>
          </w:rPr>
          <w:t>gmail</w:t>
        </w:r>
        <w:r w:rsidRPr="008C3AFD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eastAsia="el-GR"/>
          </w:rPr>
          <w:t>.</w:t>
        </w:r>
        <w:r w:rsidRPr="00834538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val="en-US" w:eastAsia="el-GR"/>
          </w:rPr>
          <w:t>com</w:t>
        </w:r>
      </w:hyperlink>
      <w:r w:rsidRPr="008C3AFD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            </w:t>
      </w:r>
      <w:proofErr w:type="spellStart"/>
      <w:r w:rsidRPr="008C3AFD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τηλ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. 24210</w:t>
      </w:r>
      <w:r w:rsidRPr="008C3AFD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39304</w:t>
      </w:r>
    </w:p>
    <w:p w:rsidR="00161560" w:rsidRDefault="00161560" w:rsidP="000D5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Σημειώνεται ότι </w:t>
      </w:r>
      <w:r w:rsidR="008C3AFD">
        <w:rPr>
          <w:sz w:val="24"/>
          <w:szCs w:val="24"/>
        </w:rPr>
        <w:t xml:space="preserve">μαζί με την αίτηση αντιστοίχου περιεχομένου, οι ενδιαφερόμενοι </w:t>
      </w:r>
      <w:r w:rsidR="00EE0530">
        <w:rPr>
          <w:sz w:val="24"/>
          <w:szCs w:val="24"/>
        </w:rPr>
        <w:t>θα πρέπει να επισυνάπτουν απαραιτήτως, φωτοτυπικό αντίγραφο και των δύο όψεων της αστυνομικής ταυτότητάς του/των αιτούντων πλέον των λοιπών δικαιολογητικών εγγράφων (ανεξάρτητα εάν η αίτηση υπογράφεται από τον/την ίδιο τον αιτούντα ή τον/την πληρεξούσιο δικηγόρο του/της).</w:t>
      </w:r>
      <w:r w:rsidR="00CA352D">
        <w:rPr>
          <w:sz w:val="24"/>
          <w:szCs w:val="24"/>
        </w:rPr>
        <w:t xml:space="preserve"> </w:t>
      </w:r>
      <w:r w:rsidR="00EE0530">
        <w:rPr>
          <w:sz w:val="24"/>
          <w:szCs w:val="24"/>
        </w:rPr>
        <w:t>Στην αίτηση θα αναφέρεται και τηλέφωνο επικοινωνίας του αιτούντος.</w:t>
      </w:r>
    </w:p>
    <w:p w:rsidR="00585E20" w:rsidRDefault="00585E20" w:rsidP="000D5BAC">
      <w:pPr>
        <w:jc w:val="both"/>
        <w:rPr>
          <w:sz w:val="24"/>
          <w:szCs w:val="24"/>
        </w:rPr>
      </w:pPr>
      <w:bookmarkStart w:id="0" w:name="_GoBack"/>
      <w:bookmarkEnd w:id="0"/>
    </w:p>
    <w:p w:rsidR="00585E20" w:rsidRDefault="00585E20" w:rsidP="000D5BAC">
      <w:pPr>
        <w:jc w:val="both"/>
        <w:rPr>
          <w:sz w:val="24"/>
          <w:szCs w:val="24"/>
        </w:rPr>
      </w:pPr>
    </w:p>
    <w:p w:rsidR="00585E20" w:rsidRPr="00585E20" w:rsidRDefault="00585E20" w:rsidP="00585E2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585E20">
        <w:rPr>
          <w:sz w:val="24"/>
          <w:szCs w:val="24"/>
        </w:rPr>
        <w:t>Για τον Δ.Σ.Β.</w:t>
      </w:r>
    </w:p>
    <w:p w:rsidR="00585E20" w:rsidRPr="00585E20" w:rsidRDefault="00585E20" w:rsidP="00585E20">
      <w:pPr>
        <w:spacing w:line="240" w:lineRule="auto"/>
        <w:ind w:firstLine="720"/>
        <w:rPr>
          <w:sz w:val="24"/>
          <w:szCs w:val="24"/>
        </w:rPr>
      </w:pPr>
      <w:r w:rsidRPr="00585E20">
        <w:rPr>
          <w:sz w:val="24"/>
          <w:szCs w:val="24"/>
        </w:rPr>
        <w:t xml:space="preserve">Ο Πρόεδρος                                  </w:t>
      </w:r>
      <w:r>
        <w:rPr>
          <w:sz w:val="24"/>
          <w:szCs w:val="24"/>
        </w:rPr>
        <w:t xml:space="preserve">                   </w:t>
      </w:r>
      <w:r w:rsidRPr="00585E20">
        <w:rPr>
          <w:sz w:val="24"/>
          <w:szCs w:val="24"/>
        </w:rPr>
        <w:t xml:space="preserve">   Ο Γεν. Γραμματέας</w:t>
      </w:r>
    </w:p>
    <w:p w:rsidR="00585E20" w:rsidRPr="00585E20" w:rsidRDefault="00585E20" w:rsidP="00585E20">
      <w:pPr>
        <w:spacing w:line="240" w:lineRule="auto"/>
        <w:ind w:firstLine="720"/>
        <w:rPr>
          <w:sz w:val="24"/>
          <w:szCs w:val="24"/>
        </w:rPr>
      </w:pPr>
      <w:r w:rsidRPr="00585E20">
        <w:rPr>
          <w:sz w:val="24"/>
          <w:szCs w:val="24"/>
        </w:rPr>
        <w:t xml:space="preserve">Χρήστος </w:t>
      </w:r>
      <w:proofErr w:type="spellStart"/>
      <w:r w:rsidRPr="00585E20">
        <w:rPr>
          <w:sz w:val="24"/>
          <w:szCs w:val="24"/>
        </w:rPr>
        <w:t>Στρατηγόπουλος</w:t>
      </w:r>
      <w:proofErr w:type="spellEnd"/>
      <w:r w:rsidRPr="00585E2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Pr="00585E20">
        <w:rPr>
          <w:sz w:val="24"/>
          <w:szCs w:val="24"/>
        </w:rPr>
        <w:t xml:space="preserve">     Βασίλειος </w:t>
      </w:r>
      <w:proofErr w:type="spellStart"/>
      <w:r w:rsidRPr="00585E20">
        <w:rPr>
          <w:sz w:val="24"/>
          <w:szCs w:val="24"/>
        </w:rPr>
        <w:t>Μπακαλιάνος</w:t>
      </w:r>
      <w:proofErr w:type="spellEnd"/>
      <w:r w:rsidRPr="00585E20">
        <w:rPr>
          <w:sz w:val="24"/>
          <w:szCs w:val="24"/>
        </w:rPr>
        <w:tab/>
      </w:r>
    </w:p>
    <w:p w:rsidR="00585E20" w:rsidRPr="008C3AFD" w:rsidRDefault="00585E20" w:rsidP="000D5BAC">
      <w:pPr>
        <w:jc w:val="both"/>
        <w:rPr>
          <w:sz w:val="24"/>
          <w:szCs w:val="24"/>
        </w:rPr>
      </w:pPr>
    </w:p>
    <w:sectPr w:rsidR="00585E20" w:rsidRPr="008C3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0"/>
    <w:rsid w:val="000D5BAC"/>
    <w:rsid w:val="00161560"/>
    <w:rsid w:val="002918E0"/>
    <w:rsid w:val="004C4394"/>
    <w:rsid w:val="00504BC7"/>
    <w:rsid w:val="00585E20"/>
    <w:rsid w:val="008C3AFD"/>
    <w:rsid w:val="009C0784"/>
    <w:rsid w:val="00A00825"/>
    <w:rsid w:val="00CA352D"/>
    <w:rsid w:val="00CF029F"/>
    <w:rsid w:val="00EE0530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3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3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rhnodikeiovolou@gmail.com" TargetMode="External"/><Relationship Id="rId5" Type="http://schemas.openxmlformats.org/officeDocument/2006/relationships/hyperlink" Target="mailto:volosprotpoliti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2020-05-13T09:09:00Z</cp:lastPrinted>
  <dcterms:created xsi:type="dcterms:W3CDTF">2020-05-11T07:39:00Z</dcterms:created>
  <dcterms:modified xsi:type="dcterms:W3CDTF">2020-05-13T09:10:00Z</dcterms:modified>
</cp:coreProperties>
</file>